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C0B2" w14:textId="77777777" w:rsidR="0027274E" w:rsidRPr="0027274E" w:rsidRDefault="0027274E" w:rsidP="0011546E">
      <w:pPr>
        <w:spacing w:after="0" w:line="240" w:lineRule="auto"/>
        <w:ind w:left="5245"/>
        <w:rPr>
          <w:rFonts w:ascii="Century" w:eastAsia="Times New Roman" w:hAnsi="Century"/>
          <w:b/>
          <w:bCs/>
          <w:iCs/>
          <w:sz w:val="28"/>
          <w:szCs w:val="28"/>
        </w:rPr>
      </w:pPr>
      <w:r w:rsidRPr="0027274E">
        <w:rPr>
          <w:rFonts w:ascii="Century" w:eastAsia="Times New Roman" w:hAnsi="Century"/>
          <w:b/>
          <w:bCs/>
          <w:iCs/>
          <w:sz w:val="28"/>
          <w:szCs w:val="28"/>
        </w:rPr>
        <w:t>ЗАТВЕРДЖЕНО</w:t>
      </w:r>
    </w:p>
    <w:p w14:paraId="237E1C65" w14:textId="77777777" w:rsidR="0027274E" w:rsidRPr="0027274E" w:rsidRDefault="0027274E" w:rsidP="0011546E">
      <w:pPr>
        <w:spacing w:after="0" w:line="240" w:lineRule="auto"/>
        <w:ind w:left="5245"/>
        <w:rPr>
          <w:rFonts w:ascii="Century" w:eastAsia="Times New Roman" w:hAnsi="Century"/>
          <w:iCs/>
          <w:sz w:val="28"/>
          <w:szCs w:val="28"/>
        </w:rPr>
      </w:pPr>
      <w:r w:rsidRPr="0027274E">
        <w:rPr>
          <w:rFonts w:ascii="Century" w:eastAsia="Times New Roman" w:hAnsi="Century"/>
          <w:iCs/>
          <w:sz w:val="28"/>
          <w:szCs w:val="28"/>
        </w:rPr>
        <w:t>рішення сесії Городоцької міської ради Львівської області</w:t>
      </w:r>
    </w:p>
    <w:p w14:paraId="38141D38" w14:textId="77777777" w:rsidR="0027274E" w:rsidRPr="0027274E" w:rsidRDefault="0027274E" w:rsidP="0011546E">
      <w:pPr>
        <w:spacing w:after="0" w:line="240" w:lineRule="auto"/>
        <w:ind w:left="5245"/>
        <w:rPr>
          <w:rFonts w:ascii="Century" w:eastAsia="Times New Roman" w:hAnsi="Century"/>
          <w:iCs/>
          <w:sz w:val="28"/>
          <w:szCs w:val="28"/>
        </w:rPr>
      </w:pPr>
      <w:r w:rsidRPr="0027274E">
        <w:rPr>
          <w:rFonts w:ascii="Century" w:eastAsia="Times New Roman" w:hAnsi="Century"/>
          <w:iCs/>
          <w:sz w:val="28"/>
          <w:szCs w:val="28"/>
        </w:rPr>
        <w:t>09.12.2021 №__</w:t>
      </w:r>
    </w:p>
    <w:p w14:paraId="1917905A" w14:textId="77777777" w:rsidR="0027274E" w:rsidRPr="0027274E" w:rsidRDefault="0027274E" w:rsidP="009A363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6EF0CF9A" w14:textId="32AC5A79" w:rsidR="009A3638" w:rsidRPr="0027274E" w:rsidRDefault="009A3638" w:rsidP="009A363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27274E">
        <w:rPr>
          <w:rFonts w:ascii="Century" w:hAnsi="Century" w:cs="Times New Roman"/>
          <w:b/>
          <w:sz w:val="28"/>
          <w:szCs w:val="28"/>
        </w:rPr>
        <w:t>Перелі</w:t>
      </w:r>
      <w:r w:rsidR="00BC6D38" w:rsidRPr="0027274E">
        <w:rPr>
          <w:rFonts w:ascii="Century" w:hAnsi="Century" w:cs="Times New Roman"/>
          <w:b/>
          <w:sz w:val="28"/>
          <w:szCs w:val="28"/>
        </w:rPr>
        <w:t>к завдань, заходів та показників</w:t>
      </w:r>
    </w:p>
    <w:p w14:paraId="27594666" w14:textId="77777777" w:rsidR="009A3638" w:rsidRPr="0027274E" w:rsidRDefault="009A3638" w:rsidP="009A363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27274E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 на 2022 рік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67"/>
        <w:gridCol w:w="851"/>
        <w:gridCol w:w="2486"/>
        <w:gridCol w:w="207"/>
        <w:gridCol w:w="1275"/>
        <w:gridCol w:w="1418"/>
        <w:gridCol w:w="1985"/>
      </w:tblGrid>
      <w:tr w:rsidR="0027274E" w:rsidRPr="0027274E" w14:paraId="7D29DB79" w14:textId="77777777" w:rsidTr="0027274E">
        <w:trPr>
          <w:trHeight w:val="270"/>
        </w:trPr>
        <w:tc>
          <w:tcPr>
            <w:tcW w:w="534" w:type="dxa"/>
            <w:vMerge w:val="restart"/>
          </w:tcPr>
          <w:p w14:paraId="26EE8FD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№ 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1842" w:type="dxa"/>
            <w:gridSpan w:val="2"/>
            <w:vMerge w:val="restart"/>
          </w:tcPr>
          <w:p w14:paraId="291134A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Назва завдання</w:t>
            </w:r>
          </w:p>
        </w:tc>
        <w:tc>
          <w:tcPr>
            <w:tcW w:w="3544" w:type="dxa"/>
            <w:gridSpan w:val="3"/>
            <w:vMerge w:val="restart"/>
          </w:tcPr>
          <w:p w14:paraId="141E973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Перелік заходів </w:t>
            </w:r>
          </w:p>
          <w:p w14:paraId="749B953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кодПКВКМБ</w:t>
            </w:r>
            <w:proofErr w:type="spellEnd"/>
          </w:p>
        </w:tc>
        <w:tc>
          <w:tcPr>
            <w:tcW w:w="2693" w:type="dxa"/>
            <w:gridSpan w:val="2"/>
          </w:tcPr>
          <w:p w14:paraId="56B29C51" w14:textId="77777777" w:rsidR="0027274E" w:rsidRPr="0027274E" w:rsidRDefault="0027274E" w:rsidP="009A3638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Фінансування</w:t>
            </w:r>
          </w:p>
        </w:tc>
        <w:tc>
          <w:tcPr>
            <w:tcW w:w="1985" w:type="dxa"/>
            <w:vMerge w:val="restart"/>
          </w:tcPr>
          <w:p w14:paraId="1D23B02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очікувані результати </w:t>
            </w:r>
          </w:p>
        </w:tc>
      </w:tr>
      <w:tr w:rsidR="0027274E" w:rsidRPr="0027274E" w14:paraId="500696C5" w14:textId="77777777" w:rsidTr="0027274E">
        <w:trPr>
          <w:trHeight w:val="270"/>
        </w:trPr>
        <w:tc>
          <w:tcPr>
            <w:tcW w:w="534" w:type="dxa"/>
            <w:vMerge/>
          </w:tcPr>
          <w:p w14:paraId="49D5B53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6957CA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FDC210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EB2E4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джерела </w:t>
            </w:r>
          </w:p>
        </w:tc>
        <w:tc>
          <w:tcPr>
            <w:tcW w:w="1418" w:type="dxa"/>
          </w:tcPr>
          <w:p w14:paraId="455C084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кошти , 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985" w:type="dxa"/>
            <w:vMerge/>
          </w:tcPr>
          <w:p w14:paraId="76B6707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73064FCE" w14:textId="77777777" w:rsidTr="0027274E">
        <w:trPr>
          <w:trHeight w:val="289"/>
        </w:trPr>
        <w:tc>
          <w:tcPr>
            <w:tcW w:w="534" w:type="dxa"/>
            <w:vMerge w:val="restart"/>
          </w:tcPr>
          <w:p w14:paraId="27D2ED4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vMerge w:val="restart"/>
          </w:tcPr>
          <w:p w14:paraId="61E61509" w14:textId="77777777" w:rsidR="0027274E" w:rsidRPr="0027274E" w:rsidRDefault="0027274E" w:rsidP="00362DDC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52C1DC5A" w14:textId="77777777" w:rsidR="0027274E" w:rsidRPr="0027274E" w:rsidRDefault="0027274E" w:rsidP="00362DDC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Надання</w:t>
            </w:r>
          </w:p>
          <w:p w14:paraId="722F399D" w14:textId="77777777" w:rsidR="0027274E" w:rsidRPr="0027274E" w:rsidRDefault="0027274E" w:rsidP="00362DDC">
            <w:pPr>
              <w:spacing w:line="360" w:lineRule="auto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18C242D5" w14:textId="77777777" w:rsidR="0027274E" w:rsidRPr="0027274E" w:rsidRDefault="0027274E" w:rsidP="00362DDC">
            <w:pPr>
              <w:spacing w:line="360" w:lineRule="auto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3544" w:type="dxa"/>
            <w:gridSpan w:val="3"/>
            <w:vMerge w:val="restart"/>
          </w:tcPr>
          <w:p w14:paraId="6F8AB68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3789280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Щомісячна доплата до пенсії ветеранам Української повстанської армії</w:t>
            </w:r>
          </w:p>
        </w:tc>
        <w:tc>
          <w:tcPr>
            <w:tcW w:w="1275" w:type="dxa"/>
            <w:vMerge w:val="restart"/>
          </w:tcPr>
          <w:p w14:paraId="2235306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D8E6B1B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21,00</w:t>
            </w:r>
          </w:p>
        </w:tc>
        <w:tc>
          <w:tcPr>
            <w:tcW w:w="1985" w:type="dxa"/>
            <w:vMerge w:val="restart"/>
          </w:tcPr>
          <w:p w14:paraId="0BAFD18A" w14:textId="77777777" w:rsidR="0027274E" w:rsidRPr="0027274E" w:rsidRDefault="0027274E" w:rsidP="00931E23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Соціальний захист та  підвищення рівня добробуту пільгових категорій населення</w:t>
            </w:r>
          </w:p>
        </w:tc>
      </w:tr>
      <w:tr w:rsidR="0027274E" w:rsidRPr="0027274E" w14:paraId="7C75380A" w14:textId="77777777" w:rsidTr="0027274E">
        <w:trPr>
          <w:trHeight w:val="289"/>
        </w:trPr>
        <w:tc>
          <w:tcPr>
            <w:tcW w:w="534" w:type="dxa"/>
            <w:vMerge/>
          </w:tcPr>
          <w:p w14:paraId="5430864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49C0FC2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21567A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CE926B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77E18C9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89B1C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3158211" w14:textId="77777777" w:rsidTr="0027274E">
        <w:trPr>
          <w:trHeight w:val="289"/>
        </w:trPr>
        <w:tc>
          <w:tcPr>
            <w:tcW w:w="534" w:type="dxa"/>
            <w:vMerge/>
          </w:tcPr>
          <w:p w14:paraId="37F3CC4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EF15268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AF32E9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F2C85E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19A744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532A5F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9A20D7E" w14:textId="77777777" w:rsidTr="0027274E">
        <w:trPr>
          <w:trHeight w:val="289"/>
        </w:trPr>
        <w:tc>
          <w:tcPr>
            <w:tcW w:w="534" w:type="dxa"/>
            <w:vMerge/>
          </w:tcPr>
          <w:p w14:paraId="1B2BACC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58F3536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1F9554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F834E2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B5AC5CE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4631ED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FFF8F07" w14:textId="77777777" w:rsidTr="0027274E">
        <w:trPr>
          <w:trHeight w:val="289"/>
        </w:trPr>
        <w:tc>
          <w:tcPr>
            <w:tcW w:w="534" w:type="dxa"/>
            <w:vMerge/>
          </w:tcPr>
          <w:p w14:paraId="08EC854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4C09FF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1CC6D8E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37AB7C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Щомісячна доплата до пенсії  столітнім мешканцям громади</w:t>
            </w:r>
          </w:p>
        </w:tc>
        <w:tc>
          <w:tcPr>
            <w:tcW w:w="1275" w:type="dxa"/>
            <w:vMerge w:val="restart"/>
          </w:tcPr>
          <w:p w14:paraId="1A85EE1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F0AFD96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60,00</w:t>
            </w:r>
          </w:p>
        </w:tc>
        <w:tc>
          <w:tcPr>
            <w:tcW w:w="1985" w:type="dxa"/>
            <w:vMerge w:val="restart"/>
          </w:tcPr>
          <w:p w14:paraId="03AF1D3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Підвищення рівня добробуту пільгових категорій населення</w:t>
            </w:r>
          </w:p>
        </w:tc>
      </w:tr>
      <w:tr w:rsidR="0027274E" w:rsidRPr="0027274E" w14:paraId="3326FA11" w14:textId="77777777" w:rsidTr="0027274E">
        <w:trPr>
          <w:trHeight w:val="289"/>
        </w:trPr>
        <w:tc>
          <w:tcPr>
            <w:tcW w:w="534" w:type="dxa"/>
            <w:vMerge/>
          </w:tcPr>
          <w:p w14:paraId="3A1F028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2B06F4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5A9AAC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978A85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4DFF79C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F2B173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5814BA5" w14:textId="77777777" w:rsidTr="0027274E">
        <w:trPr>
          <w:trHeight w:val="289"/>
        </w:trPr>
        <w:tc>
          <w:tcPr>
            <w:tcW w:w="534" w:type="dxa"/>
            <w:vMerge/>
          </w:tcPr>
          <w:p w14:paraId="79542A8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CF05A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BC907D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EE055F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F4E5393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AE8F16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BAD7B78" w14:textId="77777777" w:rsidTr="0027274E">
        <w:trPr>
          <w:trHeight w:val="289"/>
        </w:trPr>
        <w:tc>
          <w:tcPr>
            <w:tcW w:w="534" w:type="dxa"/>
            <w:vMerge/>
          </w:tcPr>
          <w:p w14:paraId="1C3FA2E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05946F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C0463C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7EBF6F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26D7B13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D178DF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70A1EB6" w14:textId="77777777" w:rsidTr="0027274E">
        <w:trPr>
          <w:trHeight w:val="429"/>
        </w:trPr>
        <w:tc>
          <w:tcPr>
            <w:tcW w:w="534" w:type="dxa"/>
            <w:vMerge/>
          </w:tcPr>
          <w:p w14:paraId="09667C7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BC2B5B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37C1A29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A88544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Компенсація непрацюючим працездатним особам, які доглядають за особою з інвалідністю </w:t>
            </w:r>
          </w:p>
          <w:p w14:paraId="7B15E93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І-ї групи</w:t>
            </w:r>
          </w:p>
        </w:tc>
        <w:tc>
          <w:tcPr>
            <w:tcW w:w="1275" w:type="dxa"/>
            <w:vMerge w:val="restart"/>
          </w:tcPr>
          <w:p w14:paraId="2C39B1A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C618FAA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2,00</w:t>
            </w:r>
          </w:p>
        </w:tc>
        <w:tc>
          <w:tcPr>
            <w:tcW w:w="1985" w:type="dxa"/>
            <w:vMerge w:val="restart"/>
          </w:tcPr>
          <w:p w14:paraId="05D13C7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Соціальний захист працездатних категорій населення</w:t>
            </w:r>
          </w:p>
        </w:tc>
      </w:tr>
      <w:tr w:rsidR="0027274E" w:rsidRPr="0027274E" w14:paraId="7186F4A6" w14:textId="77777777" w:rsidTr="0027274E">
        <w:trPr>
          <w:trHeight w:val="427"/>
        </w:trPr>
        <w:tc>
          <w:tcPr>
            <w:tcW w:w="534" w:type="dxa"/>
            <w:vMerge/>
          </w:tcPr>
          <w:p w14:paraId="6A4918C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147D93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C64EDC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11FFE5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36D140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AA5B11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99927EF" w14:textId="77777777" w:rsidTr="0027274E">
        <w:trPr>
          <w:trHeight w:val="427"/>
        </w:trPr>
        <w:tc>
          <w:tcPr>
            <w:tcW w:w="534" w:type="dxa"/>
            <w:vMerge/>
          </w:tcPr>
          <w:p w14:paraId="616480D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7AF676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F1E0C0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CC4F9A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BAB572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73C912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2F3B719" w14:textId="77777777" w:rsidTr="0027274E">
        <w:trPr>
          <w:trHeight w:val="427"/>
        </w:trPr>
        <w:tc>
          <w:tcPr>
            <w:tcW w:w="534" w:type="dxa"/>
            <w:vMerge/>
          </w:tcPr>
          <w:p w14:paraId="439DE07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AB899C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6F1619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C753DE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8D51C1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2A36F5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C26D89A" w14:textId="77777777" w:rsidTr="0027274E">
        <w:trPr>
          <w:trHeight w:val="501"/>
        </w:trPr>
        <w:tc>
          <w:tcPr>
            <w:tcW w:w="534" w:type="dxa"/>
            <w:vMerge/>
          </w:tcPr>
          <w:p w14:paraId="4AC4070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D4EACA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E4247FA" w14:textId="77777777" w:rsidR="0027274E" w:rsidRPr="0027274E" w:rsidRDefault="0027274E" w:rsidP="00EF1E5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3FD01C56" w14:textId="77777777" w:rsidR="0027274E" w:rsidRPr="0027274E" w:rsidRDefault="0027274E" w:rsidP="00EF1E5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1275" w:type="dxa"/>
            <w:vMerge w:val="restart"/>
          </w:tcPr>
          <w:p w14:paraId="00D39FB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1A374FE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116, 00</w:t>
            </w:r>
          </w:p>
        </w:tc>
        <w:tc>
          <w:tcPr>
            <w:tcW w:w="1985" w:type="dxa"/>
            <w:vMerge w:val="restart"/>
          </w:tcPr>
          <w:p w14:paraId="06CC06A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12410BDC" w14:textId="77777777" w:rsidTr="0027274E">
        <w:trPr>
          <w:trHeight w:val="498"/>
        </w:trPr>
        <w:tc>
          <w:tcPr>
            <w:tcW w:w="534" w:type="dxa"/>
            <w:vMerge/>
          </w:tcPr>
          <w:p w14:paraId="595079C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F5D1F2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2814D8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1CF941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371B21E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BCAE85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B214F12" w14:textId="77777777" w:rsidTr="0027274E">
        <w:trPr>
          <w:trHeight w:val="498"/>
        </w:trPr>
        <w:tc>
          <w:tcPr>
            <w:tcW w:w="534" w:type="dxa"/>
            <w:vMerge/>
          </w:tcPr>
          <w:p w14:paraId="6470A2C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020A9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023741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561F4F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9FFFC74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C84BBB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F2F9B47" w14:textId="77777777" w:rsidTr="0027274E">
        <w:trPr>
          <w:trHeight w:val="498"/>
        </w:trPr>
        <w:tc>
          <w:tcPr>
            <w:tcW w:w="534" w:type="dxa"/>
            <w:vMerge/>
          </w:tcPr>
          <w:p w14:paraId="17E30A0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C0499F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7946AE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413325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F7DEAF3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CAB357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B2610EB" w14:textId="77777777" w:rsidTr="0027274E">
        <w:trPr>
          <w:trHeight w:val="289"/>
        </w:trPr>
        <w:tc>
          <w:tcPr>
            <w:tcW w:w="534" w:type="dxa"/>
            <w:vMerge/>
          </w:tcPr>
          <w:p w14:paraId="6064ECB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AD97D4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4A6BB2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2B664B7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допомога особам з інвалідністю</w:t>
            </w:r>
          </w:p>
        </w:tc>
        <w:tc>
          <w:tcPr>
            <w:tcW w:w="1275" w:type="dxa"/>
            <w:vMerge w:val="restart"/>
          </w:tcPr>
          <w:p w14:paraId="7330291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9A4CFF1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60,00</w:t>
            </w:r>
          </w:p>
        </w:tc>
        <w:tc>
          <w:tcPr>
            <w:tcW w:w="1985" w:type="dxa"/>
            <w:vMerge w:val="restart"/>
          </w:tcPr>
          <w:p w14:paraId="62CA04C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672D7CC9" w14:textId="77777777" w:rsidTr="0027274E">
        <w:trPr>
          <w:trHeight w:val="289"/>
        </w:trPr>
        <w:tc>
          <w:tcPr>
            <w:tcW w:w="534" w:type="dxa"/>
            <w:vMerge/>
          </w:tcPr>
          <w:p w14:paraId="7E64044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E04E9D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D8BB30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6D0539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123FCB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CA37E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48BA55B" w14:textId="77777777" w:rsidTr="0027274E">
        <w:trPr>
          <w:trHeight w:val="289"/>
        </w:trPr>
        <w:tc>
          <w:tcPr>
            <w:tcW w:w="534" w:type="dxa"/>
            <w:vMerge/>
          </w:tcPr>
          <w:p w14:paraId="57191A7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918185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C6AEA1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9F0B39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27BE7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9C3B88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B1B21C9" w14:textId="77777777" w:rsidTr="0027274E">
        <w:trPr>
          <w:trHeight w:val="289"/>
        </w:trPr>
        <w:tc>
          <w:tcPr>
            <w:tcW w:w="534" w:type="dxa"/>
            <w:vMerge/>
          </w:tcPr>
          <w:p w14:paraId="3C536D6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797C32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425BF3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8D5C69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C3062A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74487D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371EBCE" w14:textId="77777777" w:rsidTr="0027274E">
        <w:trPr>
          <w:trHeight w:val="289"/>
        </w:trPr>
        <w:tc>
          <w:tcPr>
            <w:tcW w:w="534" w:type="dxa"/>
            <w:vMerge/>
          </w:tcPr>
          <w:p w14:paraId="4AEBF31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8D96F6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892B4A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F29516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Одноразова допомога особам з інвалідністю - 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візочникам</w:t>
            </w:r>
            <w:proofErr w:type="spellEnd"/>
          </w:p>
        </w:tc>
        <w:tc>
          <w:tcPr>
            <w:tcW w:w="1275" w:type="dxa"/>
            <w:vMerge w:val="restart"/>
          </w:tcPr>
          <w:p w14:paraId="75ED050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20E63E4D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56,00</w:t>
            </w:r>
          </w:p>
        </w:tc>
        <w:tc>
          <w:tcPr>
            <w:tcW w:w="1985" w:type="dxa"/>
            <w:vMerge w:val="restart"/>
          </w:tcPr>
          <w:p w14:paraId="3BF0E44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4F0BE6B2" w14:textId="77777777" w:rsidTr="0027274E">
        <w:trPr>
          <w:trHeight w:val="289"/>
        </w:trPr>
        <w:tc>
          <w:tcPr>
            <w:tcW w:w="534" w:type="dxa"/>
            <w:vMerge/>
          </w:tcPr>
          <w:p w14:paraId="6470154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AED1DA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597A0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2528F2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44AE33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7FAE40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0D3E245" w14:textId="77777777" w:rsidTr="0027274E">
        <w:trPr>
          <w:trHeight w:val="289"/>
        </w:trPr>
        <w:tc>
          <w:tcPr>
            <w:tcW w:w="534" w:type="dxa"/>
            <w:vMerge/>
          </w:tcPr>
          <w:p w14:paraId="169E0CF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863179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C8D1C3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519470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5C6C90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61C256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7FEBCEE" w14:textId="77777777" w:rsidTr="0027274E">
        <w:trPr>
          <w:trHeight w:val="289"/>
        </w:trPr>
        <w:tc>
          <w:tcPr>
            <w:tcW w:w="534" w:type="dxa"/>
            <w:vMerge/>
          </w:tcPr>
          <w:p w14:paraId="7B9C429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4B3664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168BB3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4B4FB6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E1C5F2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17A32E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DA7F8A6" w14:textId="77777777" w:rsidTr="0027274E">
        <w:trPr>
          <w:trHeight w:val="289"/>
        </w:trPr>
        <w:tc>
          <w:tcPr>
            <w:tcW w:w="534" w:type="dxa"/>
            <w:vMerge/>
          </w:tcPr>
          <w:p w14:paraId="22A2AC1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5B18A1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170C292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4893232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Одноразова допомога особам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з інвалідністю  по зору І та ІІ групи (до Дня білої тростини)</w:t>
            </w:r>
          </w:p>
        </w:tc>
        <w:tc>
          <w:tcPr>
            <w:tcW w:w="1275" w:type="dxa"/>
            <w:vMerge w:val="restart"/>
          </w:tcPr>
          <w:p w14:paraId="32D2652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418" w:type="dxa"/>
            <w:vMerge w:val="restart"/>
          </w:tcPr>
          <w:p w14:paraId="4C7FC4DD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56,00</w:t>
            </w:r>
          </w:p>
        </w:tc>
        <w:tc>
          <w:tcPr>
            <w:tcW w:w="1985" w:type="dxa"/>
            <w:vMerge w:val="restart"/>
          </w:tcPr>
          <w:p w14:paraId="5CB02C7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Соціальна підтримка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визначених категорій населення</w:t>
            </w:r>
          </w:p>
        </w:tc>
      </w:tr>
      <w:tr w:rsidR="0027274E" w:rsidRPr="0027274E" w14:paraId="07E7DAD8" w14:textId="77777777" w:rsidTr="0027274E">
        <w:trPr>
          <w:trHeight w:val="289"/>
        </w:trPr>
        <w:tc>
          <w:tcPr>
            <w:tcW w:w="534" w:type="dxa"/>
            <w:vMerge/>
          </w:tcPr>
          <w:p w14:paraId="5FFAE37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6F4A96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31329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691BB6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FCE875B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12B5EF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88984D1" w14:textId="77777777" w:rsidTr="0027274E">
        <w:trPr>
          <w:trHeight w:val="289"/>
        </w:trPr>
        <w:tc>
          <w:tcPr>
            <w:tcW w:w="534" w:type="dxa"/>
            <w:vMerge/>
          </w:tcPr>
          <w:p w14:paraId="64C3362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001846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540740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3037D4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7E92E75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7A824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95B3127" w14:textId="77777777" w:rsidTr="0027274E">
        <w:trPr>
          <w:trHeight w:val="289"/>
        </w:trPr>
        <w:tc>
          <w:tcPr>
            <w:tcW w:w="534" w:type="dxa"/>
            <w:vMerge/>
          </w:tcPr>
          <w:p w14:paraId="4EB93A5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300E61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488C8B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05AC3F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51D5F0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2D3907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6B6454F" w14:textId="77777777" w:rsidTr="0027274E">
        <w:trPr>
          <w:trHeight w:val="345"/>
        </w:trPr>
        <w:tc>
          <w:tcPr>
            <w:tcW w:w="534" w:type="dxa"/>
            <w:vMerge/>
          </w:tcPr>
          <w:p w14:paraId="4A7976E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0D3CF5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48C7134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83A70B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грошова допомога сім’ям загиблих учасників бойових дій в Афганістані</w:t>
            </w:r>
          </w:p>
        </w:tc>
        <w:tc>
          <w:tcPr>
            <w:tcW w:w="1275" w:type="dxa"/>
            <w:vMerge w:val="restart"/>
          </w:tcPr>
          <w:p w14:paraId="502AFEC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C7C42E1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4,00</w:t>
            </w:r>
          </w:p>
        </w:tc>
        <w:tc>
          <w:tcPr>
            <w:tcW w:w="1985" w:type="dxa"/>
            <w:vMerge w:val="restart"/>
          </w:tcPr>
          <w:p w14:paraId="661E628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7FA05F0B" w14:textId="77777777" w:rsidTr="0027274E">
        <w:trPr>
          <w:trHeight w:val="345"/>
        </w:trPr>
        <w:tc>
          <w:tcPr>
            <w:tcW w:w="534" w:type="dxa"/>
            <w:vMerge/>
          </w:tcPr>
          <w:p w14:paraId="098DBBF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D71E66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59FC85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7F622A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89D834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C2A77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534A852" w14:textId="77777777" w:rsidTr="0027274E">
        <w:trPr>
          <w:trHeight w:val="345"/>
        </w:trPr>
        <w:tc>
          <w:tcPr>
            <w:tcW w:w="534" w:type="dxa"/>
            <w:vMerge/>
          </w:tcPr>
          <w:p w14:paraId="466B13C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4E2404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6C8200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8DEA55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07A14F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682DBB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AE56878" w14:textId="77777777" w:rsidTr="0027274E">
        <w:trPr>
          <w:trHeight w:val="345"/>
        </w:trPr>
        <w:tc>
          <w:tcPr>
            <w:tcW w:w="534" w:type="dxa"/>
            <w:vMerge/>
          </w:tcPr>
          <w:p w14:paraId="402A104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8BF605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0E0B13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B1130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D73229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502E3A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E3F2E89" w14:textId="77777777" w:rsidTr="0027274E">
        <w:trPr>
          <w:trHeight w:val="345"/>
        </w:trPr>
        <w:tc>
          <w:tcPr>
            <w:tcW w:w="534" w:type="dxa"/>
            <w:vMerge/>
          </w:tcPr>
          <w:p w14:paraId="5DE5B0C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FBB1BA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581FD3D1" w14:textId="77777777" w:rsidR="0027274E" w:rsidRPr="0027274E" w:rsidRDefault="0027274E" w:rsidP="007926F9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580DDB15" w14:textId="77777777" w:rsidR="0027274E" w:rsidRPr="0027274E" w:rsidRDefault="0027274E" w:rsidP="007926F9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1275" w:type="dxa"/>
            <w:vMerge w:val="restart"/>
          </w:tcPr>
          <w:p w14:paraId="30BE3FF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0DA79EAD" w14:textId="77777777" w:rsidR="0027274E" w:rsidRPr="0027274E" w:rsidRDefault="0027274E" w:rsidP="000642D0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2,00</w:t>
            </w:r>
          </w:p>
        </w:tc>
        <w:tc>
          <w:tcPr>
            <w:tcW w:w="1985" w:type="dxa"/>
            <w:vMerge w:val="restart"/>
          </w:tcPr>
          <w:p w14:paraId="727F071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040725F2" w14:textId="77777777" w:rsidTr="0027274E">
        <w:trPr>
          <w:trHeight w:val="345"/>
        </w:trPr>
        <w:tc>
          <w:tcPr>
            <w:tcW w:w="534" w:type="dxa"/>
            <w:vMerge/>
          </w:tcPr>
          <w:p w14:paraId="28E8EDF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AFD554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3BC4727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46C107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0BFC09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74CAFF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17BDC59" w14:textId="77777777" w:rsidTr="0027274E">
        <w:trPr>
          <w:trHeight w:val="345"/>
        </w:trPr>
        <w:tc>
          <w:tcPr>
            <w:tcW w:w="534" w:type="dxa"/>
            <w:vMerge/>
          </w:tcPr>
          <w:p w14:paraId="2147638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AC1BE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5B27480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3220C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C4CB00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50A917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832675E" w14:textId="77777777" w:rsidTr="0027274E">
        <w:trPr>
          <w:trHeight w:val="345"/>
        </w:trPr>
        <w:tc>
          <w:tcPr>
            <w:tcW w:w="534" w:type="dxa"/>
            <w:vMerge/>
          </w:tcPr>
          <w:p w14:paraId="47C112C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4FB45D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6B27316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3CCAE7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E4CB53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FD1A1A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180003D" w14:textId="77777777" w:rsidTr="0027274E">
        <w:trPr>
          <w:trHeight w:val="345"/>
        </w:trPr>
        <w:tc>
          <w:tcPr>
            <w:tcW w:w="534" w:type="dxa"/>
            <w:vMerge/>
          </w:tcPr>
          <w:p w14:paraId="00B45EB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2A3271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6820750D" w14:textId="77777777" w:rsidR="0027274E" w:rsidRPr="0027274E" w:rsidRDefault="0027274E" w:rsidP="007926F9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4037602F" w14:textId="77777777" w:rsidR="0027274E" w:rsidRPr="0027274E" w:rsidRDefault="0027274E" w:rsidP="007926F9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грошова допомога ветеранам  Української Повстанської Армії (до Дня Героя)</w:t>
            </w:r>
          </w:p>
        </w:tc>
        <w:tc>
          <w:tcPr>
            <w:tcW w:w="1275" w:type="dxa"/>
            <w:vMerge w:val="restart"/>
          </w:tcPr>
          <w:p w14:paraId="35FAE4D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752A785A" w14:textId="77777777" w:rsidR="0027274E" w:rsidRPr="0027274E" w:rsidRDefault="0027274E" w:rsidP="000642D0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25,00</w:t>
            </w:r>
          </w:p>
        </w:tc>
        <w:tc>
          <w:tcPr>
            <w:tcW w:w="1985" w:type="dxa"/>
            <w:vMerge w:val="restart"/>
          </w:tcPr>
          <w:p w14:paraId="795809E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295D0903" w14:textId="77777777" w:rsidTr="0027274E">
        <w:trPr>
          <w:trHeight w:val="345"/>
        </w:trPr>
        <w:tc>
          <w:tcPr>
            <w:tcW w:w="534" w:type="dxa"/>
            <w:vMerge/>
          </w:tcPr>
          <w:p w14:paraId="6695F59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1FC262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150A71E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402D58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BC7A4D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50AC61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74C32BF" w14:textId="77777777" w:rsidTr="0027274E">
        <w:trPr>
          <w:trHeight w:val="345"/>
        </w:trPr>
        <w:tc>
          <w:tcPr>
            <w:tcW w:w="534" w:type="dxa"/>
            <w:vMerge/>
          </w:tcPr>
          <w:p w14:paraId="712F909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8CA6B7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88964B6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C24220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3A25B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EC56F5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879B862" w14:textId="77777777" w:rsidTr="0027274E">
        <w:trPr>
          <w:trHeight w:val="345"/>
        </w:trPr>
        <w:tc>
          <w:tcPr>
            <w:tcW w:w="534" w:type="dxa"/>
            <w:vMerge/>
          </w:tcPr>
          <w:p w14:paraId="6143855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65ECD5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DF87D0A" w14:textId="77777777" w:rsidR="0027274E" w:rsidRPr="0027274E" w:rsidRDefault="0027274E" w:rsidP="007926F9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56F35D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6703BB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AAEA19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7FB0EBC" w14:textId="77777777" w:rsidTr="0027274E">
        <w:trPr>
          <w:trHeight w:val="289"/>
        </w:trPr>
        <w:tc>
          <w:tcPr>
            <w:tcW w:w="534" w:type="dxa"/>
            <w:vMerge/>
          </w:tcPr>
          <w:p w14:paraId="40A3469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2D8EC0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66E366B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3CE9423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Виплата одноразової допомоги на поховання</w:t>
            </w:r>
          </w:p>
        </w:tc>
        <w:tc>
          <w:tcPr>
            <w:tcW w:w="1275" w:type="dxa"/>
            <w:vMerge w:val="restart"/>
          </w:tcPr>
          <w:p w14:paraId="47A3A4F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BFD3834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80,00</w:t>
            </w:r>
          </w:p>
        </w:tc>
        <w:tc>
          <w:tcPr>
            <w:tcW w:w="1985" w:type="dxa"/>
            <w:vMerge w:val="restart"/>
          </w:tcPr>
          <w:p w14:paraId="6C6208D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Матеріальне забезпечення окремих мешканців громади</w:t>
            </w:r>
          </w:p>
        </w:tc>
      </w:tr>
      <w:tr w:rsidR="0027274E" w:rsidRPr="0027274E" w14:paraId="1A7879F5" w14:textId="77777777" w:rsidTr="0027274E">
        <w:trPr>
          <w:trHeight w:val="289"/>
        </w:trPr>
        <w:tc>
          <w:tcPr>
            <w:tcW w:w="534" w:type="dxa"/>
            <w:vMerge/>
          </w:tcPr>
          <w:p w14:paraId="4570ECE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83E4DD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93DE43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EDE0E5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7D9565A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7D2BBB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2F6B144" w14:textId="77777777" w:rsidTr="0027274E">
        <w:trPr>
          <w:trHeight w:val="289"/>
        </w:trPr>
        <w:tc>
          <w:tcPr>
            <w:tcW w:w="534" w:type="dxa"/>
            <w:vMerge/>
          </w:tcPr>
          <w:p w14:paraId="1AEB660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3B4D81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BD34FE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EBC6AB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5798B1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489BBC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3CAC969" w14:textId="77777777" w:rsidTr="0027274E">
        <w:trPr>
          <w:trHeight w:val="289"/>
        </w:trPr>
        <w:tc>
          <w:tcPr>
            <w:tcW w:w="534" w:type="dxa"/>
            <w:vMerge/>
          </w:tcPr>
          <w:p w14:paraId="5CFB58F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190DEB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DBCC3F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1670C1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946877F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1C8EA2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EF1F18F" w14:textId="77777777" w:rsidTr="0027274E">
        <w:trPr>
          <w:trHeight w:val="555"/>
        </w:trPr>
        <w:tc>
          <w:tcPr>
            <w:tcW w:w="534" w:type="dxa"/>
            <w:vMerge/>
          </w:tcPr>
          <w:p w14:paraId="659D775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4F75BC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0088DD1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D95FE7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1275" w:type="dxa"/>
            <w:vMerge w:val="restart"/>
          </w:tcPr>
          <w:p w14:paraId="74D619C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4A70E47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800,00</w:t>
            </w:r>
          </w:p>
        </w:tc>
        <w:tc>
          <w:tcPr>
            <w:tcW w:w="1985" w:type="dxa"/>
            <w:vMerge w:val="restart"/>
          </w:tcPr>
          <w:p w14:paraId="27DB9BB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Покращення матеріальних умов проживання</w:t>
            </w:r>
          </w:p>
        </w:tc>
      </w:tr>
      <w:tr w:rsidR="0027274E" w:rsidRPr="0027274E" w14:paraId="22AF2B19" w14:textId="77777777" w:rsidTr="0027274E">
        <w:trPr>
          <w:trHeight w:val="555"/>
        </w:trPr>
        <w:tc>
          <w:tcPr>
            <w:tcW w:w="534" w:type="dxa"/>
            <w:vMerge/>
          </w:tcPr>
          <w:p w14:paraId="12CCBD4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38583A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418DFC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F1F3B6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C363F7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82DDE1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42D00FE" w14:textId="77777777" w:rsidTr="0027274E">
        <w:trPr>
          <w:trHeight w:val="555"/>
        </w:trPr>
        <w:tc>
          <w:tcPr>
            <w:tcW w:w="534" w:type="dxa"/>
            <w:vMerge/>
          </w:tcPr>
          <w:p w14:paraId="35151DC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623F78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CDC555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AA7486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E90D99B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5F8C8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2F30DBD" w14:textId="77777777" w:rsidTr="0027274E">
        <w:trPr>
          <w:trHeight w:val="555"/>
        </w:trPr>
        <w:tc>
          <w:tcPr>
            <w:tcW w:w="534" w:type="dxa"/>
            <w:vMerge/>
          </w:tcPr>
          <w:p w14:paraId="3D8BE77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B3C90B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D894C7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E8BD82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5EF2FAC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404B07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DC84D20" w14:textId="77777777" w:rsidTr="0027274E">
        <w:trPr>
          <w:trHeight w:val="624"/>
        </w:trPr>
        <w:tc>
          <w:tcPr>
            <w:tcW w:w="534" w:type="dxa"/>
            <w:vMerge/>
          </w:tcPr>
          <w:p w14:paraId="0162E83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A72AC8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C51227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3FA309D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Виплата  матеріальної допомоги працівникам закладів охорони здоров’я, які перехворіли на гостру 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распіраторну</w:t>
            </w:r>
            <w:proofErr w:type="spellEnd"/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хворобу </w:t>
            </w:r>
            <w:r w:rsidRPr="0027274E">
              <w:rPr>
                <w:rFonts w:ascii="Century" w:hAnsi="Century" w:cs="Times New Roman"/>
                <w:sz w:val="24"/>
                <w:szCs w:val="24"/>
                <w:lang w:val="en-US"/>
              </w:rPr>
              <w:t>COVID</w:t>
            </w:r>
            <w:r w:rsidRPr="0027274E">
              <w:rPr>
                <w:rFonts w:ascii="Century" w:hAnsi="Century" w:cs="Times New Roman"/>
                <w:sz w:val="24"/>
                <w:szCs w:val="24"/>
                <w:lang w:val="ru-RU"/>
              </w:rPr>
              <w:t>-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19, спричинену корона вірусом </w:t>
            </w:r>
            <w:r w:rsidRPr="0027274E">
              <w:rPr>
                <w:rFonts w:ascii="Century" w:hAnsi="Century" w:cs="Times New Roman"/>
                <w:sz w:val="24"/>
                <w:szCs w:val="24"/>
                <w:lang w:val="en-US"/>
              </w:rPr>
              <w:t>SARS</w:t>
            </w:r>
            <w:r w:rsidRPr="0027274E">
              <w:rPr>
                <w:rFonts w:ascii="Century" w:hAnsi="Century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  <w:lang w:val="en-US"/>
              </w:rPr>
              <w:t>CoV</w:t>
            </w:r>
            <w:proofErr w:type="spellEnd"/>
            <w:r w:rsidRPr="0027274E">
              <w:rPr>
                <w:rFonts w:ascii="Century" w:hAnsi="Century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1275" w:type="dxa"/>
            <w:vMerge w:val="restart"/>
          </w:tcPr>
          <w:p w14:paraId="2BFA666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0376977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200,00</w:t>
            </w:r>
          </w:p>
        </w:tc>
        <w:tc>
          <w:tcPr>
            <w:tcW w:w="1985" w:type="dxa"/>
            <w:vMerge w:val="restart"/>
          </w:tcPr>
          <w:p w14:paraId="28D5D13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Соціальний захист та покращення матеріальних умов медичних працівників</w:t>
            </w:r>
          </w:p>
        </w:tc>
      </w:tr>
      <w:tr w:rsidR="0027274E" w:rsidRPr="0027274E" w14:paraId="05511E99" w14:textId="77777777" w:rsidTr="0027274E">
        <w:trPr>
          <w:trHeight w:val="622"/>
        </w:trPr>
        <w:tc>
          <w:tcPr>
            <w:tcW w:w="534" w:type="dxa"/>
            <w:vMerge/>
          </w:tcPr>
          <w:p w14:paraId="7843A12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58A883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E99B78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D3116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F2DE62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EE3D43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F8827CD" w14:textId="77777777" w:rsidTr="0027274E">
        <w:trPr>
          <w:trHeight w:val="622"/>
        </w:trPr>
        <w:tc>
          <w:tcPr>
            <w:tcW w:w="534" w:type="dxa"/>
            <w:vMerge/>
          </w:tcPr>
          <w:p w14:paraId="140F742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FE8BCB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E9C6E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D73257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57141C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4F5AA0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85176A5" w14:textId="77777777" w:rsidTr="0027274E">
        <w:trPr>
          <w:trHeight w:val="622"/>
        </w:trPr>
        <w:tc>
          <w:tcPr>
            <w:tcW w:w="534" w:type="dxa"/>
            <w:vMerge/>
          </w:tcPr>
          <w:p w14:paraId="556BE73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7914F9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CA7395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20EBF8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AD5A13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0967D4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24BB391" w14:textId="77777777" w:rsidTr="0027274E">
        <w:trPr>
          <w:trHeight w:val="289"/>
        </w:trPr>
        <w:tc>
          <w:tcPr>
            <w:tcW w:w="534" w:type="dxa"/>
            <w:vMerge/>
          </w:tcPr>
          <w:p w14:paraId="48416E0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1271DC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4AEDC6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63490A5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Надання субсидій (допомог) за рішенням комісії </w:t>
            </w:r>
          </w:p>
        </w:tc>
        <w:tc>
          <w:tcPr>
            <w:tcW w:w="1275" w:type="dxa"/>
            <w:vMerge w:val="restart"/>
          </w:tcPr>
          <w:p w14:paraId="59841D0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місцевий бюджет </w:t>
            </w:r>
          </w:p>
        </w:tc>
        <w:tc>
          <w:tcPr>
            <w:tcW w:w="1418" w:type="dxa"/>
            <w:vMerge w:val="restart"/>
          </w:tcPr>
          <w:p w14:paraId="3C5B74A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10,00</w:t>
            </w:r>
          </w:p>
        </w:tc>
        <w:tc>
          <w:tcPr>
            <w:tcW w:w="1985" w:type="dxa"/>
            <w:vMerge w:val="restart"/>
          </w:tcPr>
          <w:p w14:paraId="1B973151" w14:textId="77777777" w:rsidR="0027274E" w:rsidRPr="0027274E" w:rsidRDefault="0027274E" w:rsidP="00855C2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Соціальний захист окремих категорій населення </w:t>
            </w:r>
          </w:p>
        </w:tc>
      </w:tr>
      <w:tr w:rsidR="0027274E" w:rsidRPr="0027274E" w14:paraId="123C3D7D" w14:textId="77777777" w:rsidTr="0027274E">
        <w:trPr>
          <w:trHeight w:val="289"/>
        </w:trPr>
        <w:tc>
          <w:tcPr>
            <w:tcW w:w="534" w:type="dxa"/>
            <w:vMerge/>
          </w:tcPr>
          <w:p w14:paraId="7D346B8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F0F3B6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66661A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7EE3A7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946CF7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C92AE7A" w14:textId="77777777" w:rsidR="0027274E" w:rsidRPr="0027274E" w:rsidRDefault="0027274E" w:rsidP="00855C2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15C85F74" w14:textId="77777777" w:rsidTr="0027274E">
        <w:trPr>
          <w:trHeight w:val="289"/>
        </w:trPr>
        <w:tc>
          <w:tcPr>
            <w:tcW w:w="534" w:type="dxa"/>
            <w:vMerge/>
          </w:tcPr>
          <w:p w14:paraId="2C0F9C9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DF7C8F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5E6743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BCABD4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BCB972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C723E30" w14:textId="77777777" w:rsidR="0027274E" w:rsidRPr="0027274E" w:rsidRDefault="0027274E" w:rsidP="00855C2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50E7F2EF" w14:textId="77777777" w:rsidTr="0027274E">
        <w:trPr>
          <w:trHeight w:val="289"/>
        </w:trPr>
        <w:tc>
          <w:tcPr>
            <w:tcW w:w="534" w:type="dxa"/>
            <w:vMerge/>
          </w:tcPr>
          <w:p w14:paraId="4302987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59FF75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4E0332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774813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B8DA32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3B8BAED" w14:textId="77777777" w:rsidR="0027274E" w:rsidRPr="0027274E" w:rsidRDefault="0027274E" w:rsidP="00855C2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31DE003D" w14:textId="77777777" w:rsidTr="0027274E">
        <w:trPr>
          <w:trHeight w:val="1134"/>
        </w:trPr>
        <w:tc>
          <w:tcPr>
            <w:tcW w:w="534" w:type="dxa"/>
            <w:vMerge/>
          </w:tcPr>
          <w:p w14:paraId="6D5F96A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724ABF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14:paraId="24E4F37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7E5D484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Оплата поштових видатків</w:t>
            </w:r>
          </w:p>
        </w:tc>
        <w:tc>
          <w:tcPr>
            <w:tcW w:w="1275" w:type="dxa"/>
          </w:tcPr>
          <w:p w14:paraId="2BA6CD2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</w:tcPr>
          <w:p w14:paraId="3918A842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2,50</w:t>
            </w:r>
          </w:p>
        </w:tc>
        <w:tc>
          <w:tcPr>
            <w:tcW w:w="1985" w:type="dxa"/>
          </w:tcPr>
          <w:p w14:paraId="01FBBF13" w14:textId="77777777" w:rsidR="0027274E" w:rsidRPr="0027274E" w:rsidRDefault="0027274E" w:rsidP="00855C2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належних умов переказу грошової допомоги</w:t>
            </w:r>
          </w:p>
        </w:tc>
      </w:tr>
      <w:tr w:rsidR="0027274E" w:rsidRPr="0027274E" w14:paraId="268541A0" w14:textId="77777777" w:rsidTr="0027274E">
        <w:trPr>
          <w:gridAfter w:val="4"/>
          <w:wAfter w:w="4885" w:type="dxa"/>
          <w:trHeight w:val="279"/>
        </w:trPr>
        <w:tc>
          <w:tcPr>
            <w:tcW w:w="534" w:type="dxa"/>
          </w:tcPr>
          <w:p w14:paraId="2CBBF0D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FEA66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68430A58" w14:textId="77777777" w:rsidR="0027274E" w:rsidRPr="0027274E" w:rsidRDefault="0027274E" w:rsidP="007C7B80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1494,5</w:t>
            </w:r>
          </w:p>
        </w:tc>
        <w:tc>
          <w:tcPr>
            <w:tcW w:w="2486" w:type="dxa"/>
          </w:tcPr>
          <w:p w14:paraId="6EF0CA1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7ACC5C2F" w14:textId="77777777" w:rsidTr="0027274E">
        <w:trPr>
          <w:trHeight w:val="289"/>
        </w:trPr>
        <w:tc>
          <w:tcPr>
            <w:tcW w:w="534" w:type="dxa"/>
            <w:vMerge w:val="restart"/>
          </w:tcPr>
          <w:p w14:paraId="6133616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  <w:gridSpan w:val="2"/>
            <w:vMerge w:val="restart"/>
          </w:tcPr>
          <w:p w14:paraId="0B2BA04E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23B1908D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Надання</w:t>
            </w:r>
          </w:p>
          <w:p w14:paraId="6E033E3F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пільг</w:t>
            </w:r>
          </w:p>
          <w:p w14:paraId="0D77EC9A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населенню</w:t>
            </w:r>
          </w:p>
        </w:tc>
        <w:tc>
          <w:tcPr>
            <w:tcW w:w="3544" w:type="dxa"/>
            <w:gridSpan w:val="3"/>
            <w:vMerge w:val="restart"/>
          </w:tcPr>
          <w:p w14:paraId="4CBC913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0113031</w:t>
            </w:r>
          </w:p>
          <w:p w14:paraId="791B801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Інші пільги учасникам ліквідації аварії на ЧАЕС</w:t>
            </w:r>
          </w:p>
          <w:p w14:paraId="2F0E948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(одноразовий проїзд залізничним 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траспортом</w:t>
            </w:r>
            <w:proofErr w:type="spellEnd"/>
          </w:p>
          <w:p w14:paraId="5D65D21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Ікат</w:t>
            </w:r>
            <w:proofErr w:type="spellEnd"/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– 100%</w:t>
            </w:r>
          </w:p>
          <w:p w14:paraId="2639B9A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ІІкат</w:t>
            </w:r>
            <w:proofErr w:type="spellEnd"/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– 50%)</w:t>
            </w:r>
          </w:p>
        </w:tc>
        <w:tc>
          <w:tcPr>
            <w:tcW w:w="1275" w:type="dxa"/>
            <w:vMerge w:val="restart"/>
          </w:tcPr>
          <w:p w14:paraId="4DDA6A7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F33F90D" w14:textId="77777777" w:rsidR="0027274E" w:rsidRPr="0027274E" w:rsidRDefault="0027274E" w:rsidP="007C7B80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4,20</w:t>
            </w:r>
          </w:p>
        </w:tc>
        <w:tc>
          <w:tcPr>
            <w:tcW w:w="1985" w:type="dxa"/>
            <w:vMerge w:val="restart"/>
          </w:tcPr>
          <w:p w14:paraId="17E6580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27274E" w:rsidRPr="0027274E" w14:paraId="59A47A12" w14:textId="77777777" w:rsidTr="0027274E">
        <w:trPr>
          <w:trHeight w:val="289"/>
        </w:trPr>
        <w:tc>
          <w:tcPr>
            <w:tcW w:w="534" w:type="dxa"/>
            <w:vMerge/>
          </w:tcPr>
          <w:p w14:paraId="0CF96E2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8030051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63007D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30E7A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D84CDF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ADF0A8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F0A3720" w14:textId="77777777" w:rsidTr="0027274E">
        <w:trPr>
          <w:trHeight w:val="289"/>
        </w:trPr>
        <w:tc>
          <w:tcPr>
            <w:tcW w:w="534" w:type="dxa"/>
            <w:vMerge/>
          </w:tcPr>
          <w:p w14:paraId="15EBDCE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4858380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1127E3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EF8D6A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B508CC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C3597B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AB8B80F" w14:textId="77777777" w:rsidTr="0027274E">
        <w:trPr>
          <w:trHeight w:val="289"/>
        </w:trPr>
        <w:tc>
          <w:tcPr>
            <w:tcW w:w="534" w:type="dxa"/>
            <w:vMerge/>
          </w:tcPr>
          <w:p w14:paraId="05F192D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F9A9E71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9BD1D3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F13563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3DEC7C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4A2202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9C0AE4D" w14:textId="77777777" w:rsidTr="0027274E">
        <w:trPr>
          <w:trHeight w:val="289"/>
        </w:trPr>
        <w:tc>
          <w:tcPr>
            <w:tcW w:w="534" w:type="dxa"/>
            <w:vMerge/>
          </w:tcPr>
          <w:p w14:paraId="4B79F84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135C988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278119C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0113032</w:t>
            </w:r>
          </w:p>
          <w:p w14:paraId="1EC7E4E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Пільги окремим категоріям громадян на послуги зв</w:t>
            </w:r>
            <w:r w:rsidRPr="0027274E">
              <w:rPr>
                <w:rFonts w:ascii="Century" w:hAnsi="Century" w:cs="Times New Roman"/>
                <w:sz w:val="24"/>
                <w:szCs w:val="24"/>
                <w:lang w:val="ru-RU"/>
              </w:rPr>
              <w:t>`</w:t>
            </w:r>
            <w:proofErr w:type="spellStart"/>
            <w:r w:rsidRPr="0027274E">
              <w:rPr>
                <w:rFonts w:ascii="Century" w:hAnsi="Century" w:cs="Times New Roman"/>
                <w:sz w:val="24"/>
                <w:szCs w:val="24"/>
              </w:rPr>
              <w:t>язку</w:t>
            </w:r>
            <w:proofErr w:type="spellEnd"/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Merge w:val="restart"/>
          </w:tcPr>
          <w:p w14:paraId="28C386E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701B8031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83,00</w:t>
            </w:r>
          </w:p>
        </w:tc>
        <w:tc>
          <w:tcPr>
            <w:tcW w:w="1985" w:type="dxa"/>
            <w:vMerge w:val="restart"/>
          </w:tcPr>
          <w:p w14:paraId="6A11D90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27274E" w:rsidRPr="0027274E" w14:paraId="095540F7" w14:textId="77777777" w:rsidTr="0027274E">
        <w:trPr>
          <w:trHeight w:val="289"/>
        </w:trPr>
        <w:tc>
          <w:tcPr>
            <w:tcW w:w="534" w:type="dxa"/>
            <w:vMerge/>
          </w:tcPr>
          <w:p w14:paraId="7FEB8CF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A8D085A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F8625F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1CBB9C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FA28A8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9A8BC8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560EFA64" w14:textId="77777777" w:rsidTr="0027274E">
        <w:trPr>
          <w:trHeight w:val="289"/>
        </w:trPr>
        <w:tc>
          <w:tcPr>
            <w:tcW w:w="534" w:type="dxa"/>
            <w:vMerge/>
          </w:tcPr>
          <w:p w14:paraId="26AA06D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3D642E5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DD139A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0C35C8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C11CC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879DC8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79CABA24" w14:textId="77777777" w:rsidTr="0027274E">
        <w:trPr>
          <w:trHeight w:val="289"/>
        </w:trPr>
        <w:tc>
          <w:tcPr>
            <w:tcW w:w="534" w:type="dxa"/>
            <w:vMerge/>
          </w:tcPr>
          <w:p w14:paraId="17A8C11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005803A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E15133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53E40A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4357E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28F2D5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36B40061" w14:textId="77777777" w:rsidTr="0027274E">
        <w:trPr>
          <w:trHeight w:val="690"/>
        </w:trPr>
        <w:tc>
          <w:tcPr>
            <w:tcW w:w="534" w:type="dxa"/>
            <w:vMerge/>
          </w:tcPr>
          <w:p w14:paraId="7153F3F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CC3DC98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40F2892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0113160</w:t>
            </w:r>
          </w:p>
          <w:p w14:paraId="3384D0D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1275" w:type="dxa"/>
            <w:vMerge w:val="restart"/>
          </w:tcPr>
          <w:p w14:paraId="75CEC1C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7EBF8C2" w14:textId="77777777" w:rsidR="0027274E" w:rsidRPr="0027274E" w:rsidRDefault="0027274E" w:rsidP="00AB7BC1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298,00</w:t>
            </w:r>
          </w:p>
        </w:tc>
        <w:tc>
          <w:tcPr>
            <w:tcW w:w="1985" w:type="dxa"/>
            <w:vMerge w:val="restart"/>
          </w:tcPr>
          <w:p w14:paraId="52B2F6D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27274E" w:rsidRPr="0027274E" w14:paraId="0DB9180D" w14:textId="77777777" w:rsidTr="0027274E">
        <w:trPr>
          <w:trHeight w:val="690"/>
        </w:trPr>
        <w:tc>
          <w:tcPr>
            <w:tcW w:w="534" w:type="dxa"/>
            <w:vMerge/>
          </w:tcPr>
          <w:p w14:paraId="327F492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82634AF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CBFFD6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B6EF0F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1F1FB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7100C6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817DE3B" w14:textId="77777777" w:rsidTr="0027274E">
        <w:trPr>
          <w:trHeight w:val="690"/>
        </w:trPr>
        <w:tc>
          <w:tcPr>
            <w:tcW w:w="534" w:type="dxa"/>
            <w:vMerge/>
          </w:tcPr>
          <w:p w14:paraId="10DC608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16FB830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5F9FC8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C98B85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9E3F00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87B953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B2C1872" w14:textId="77777777" w:rsidTr="0027274E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14:paraId="26B55E5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nil"/>
            </w:tcBorders>
          </w:tcPr>
          <w:p w14:paraId="16F01DF3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4B9A28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C75BA0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B6DFC9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5806E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6BC7966" w14:textId="77777777" w:rsidTr="0027274E">
        <w:trPr>
          <w:trHeight w:val="289"/>
        </w:trPr>
        <w:tc>
          <w:tcPr>
            <w:tcW w:w="534" w:type="dxa"/>
            <w:vMerge w:val="restart"/>
            <w:tcBorders>
              <w:top w:val="nil"/>
            </w:tcBorders>
          </w:tcPr>
          <w:p w14:paraId="35B2968C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</w:tcPr>
          <w:p w14:paraId="1F463721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63BD9E4A" w14:textId="77777777" w:rsidR="0027274E" w:rsidRPr="0027274E" w:rsidRDefault="0027274E" w:rsidP="005D7350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0113031</w:t>
            </w:r>
          </w:p>
          <w:p w14:paraId="7C6E6AA6" w14:textId="77777777" w:rsidR="0027274E" w:rsidRPr="0027274E" w:rsidRDefault="0027274E" w:rsidP="005D7350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Придбання путівки для оздоровлення Чорнобильців ІІ категорії</w:t>
            </w:r>
          </w:p>
        </w:tc>
        <w:tc>
          <w:tcPr>
            <w:tcW w:w="1275" w:type="dxa"/>
            <w:vMerge w:val="restart"/>
          </w:tcPr>
          <w:p w14:paraId="0BDBCB27" w14:textId="77777777" w:rsidR="0027274E" w:rsidRPr="0027274E" w:rsidRDefault="0027274E" w:rsidP="005D7350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0A0D52E4" w14:textId="77777777" w:rsidR="0027274E" w:rsidRPr="0027274E" w:rsidRDefault="0027274E" w:rsidP="005D7350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14:paraId="3C319F63" w14:textId="77777777" w:rsidR="0027274E" w:rsidRPr="0027274E" w:rsidRDefault="0027274E" w:rsidP="005D7350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2734FD1A" w14:textId="77777777" w:rsidTr="0027274E">
        <w:trPr>
          <w:trHeight w:val="289"/>
        </w:trPr>
        <w:tc>
          <w:tcPr>
            <w:tcW w:w="534" w:type="dxa"/>
            <w:vMerge/>
          </w:tcPr>
          <w:p w14:paraId="178A0F21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6732CFF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B91FB7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DA9ABF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1369B8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6F9C63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3C3CF90" w14:textId="77777777" w:rsidTr="0027274E">
        <w:trPr>
          <w:trHeight w:val="289"/>
        </w:trPr>
        <w:tc>
          <w:tcPr>
            <w:tcW w:w="534" w:type="dxa"/>
            <w:vMerge/>
          </w:tcPr>
          <w:p w14:paraId="36DE83DF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175C90C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EAE8C5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D61D03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C7E99E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FE3731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7B4ED29" w14:textId="77777777" w:rsidTr="0027274E">
        <w:trPr>
          <w:trHeight w:val="289"/>
        </w:trPr>
        <w:tc>
          <w:tcPr>
            <w:tcW w:w="534" w:type="dxa"/>
            <w:vMerge/>
          </w:tcPr>
          <w:p w14:paraId="69FEB1B5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AF46A42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D9D495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8C6603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65F79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D8655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8FC44BB" w14:textId="77777777" w:rsidTr="0027274E">
        <w:trPr>
          <w:gridAfter w:val="4"/>
          <w:wAfter w:w="4885" w:type="dxa"/>
          <w:trHeight w:val="207"/>
        </w:trPr>
        <w:tc>
          <w:tcPr>
            <w:tcW w:w="534" w:type="dxa"/>
          </w:tcPr>
          <w:p w14:paraId="02FB11F8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9621E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19F89BC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385,2</w:t>
            </w:r>
          </w:p>
        </w:tc>
        <w:tc>
          <w:tcPr>
            <w:tcW w:w="2486" w:type="dxa"/>
          </w:tcPr>
          <w:p w14:paraId="1073E3F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71E8C64B" w14:textId="77777777" w:rsidTr="0027274E">
        <w:trPr>
          <w:trHeight w:val="289"/>
        </w:trPr>
        <w:tc>
          <w:tcPr>
            <w:tcW w:w="534" w:type="dxa"/>
            <w:vMerge w:val="restart"/>
          </w:tcPr>
          <w:p w14:paraId="10E58BE9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  <w:vMerge w:val="restart"/>
          </w:tcPr>
          <w:p w14:paraId="5135122E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7C0752D0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3544" w:type="dxa"/>
            <w:gridSpan w:val="3"/>
            <w:vMerge w:val="restart"/>
          </w:tcPr>
          <w:p w14:paraId="4000E92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0113140</w:t>
            </w:r>
          </w:p>
          <w:p w14:paraId="7DFE47A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1275" w:type="dxa"/>
            <w:vMerge w:val="restart"/>
          </w:tcPr>
          <w:p w14:paraId="684389A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02052E55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156,00</w:t>
            </w:r>
          </w:p>
        </w:tc>
        <w:tc>
          <w:tcPr>
            <w:tcW w:w="1985" w:type="dxa"/>
            <w:vMerge w:val="restart"/>
          </w:tcPr>
          <w:p w14:paraId="1BCF11C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Оздоровлення дітей</w:t>
            </w:r>
          </w:p>
        </w:tc>
      </w:tr>
      <w:tr w:rsidR="0027274E" w:rsidRPr="0027274E" w14:paraId="1F590B55" w14:textId="77777777" w:rsidTr="0027274E">
        <w:trPr>
          <w:trHeight w:val="289"/>
        </w:trPr>
        <w:tc>
          <w:tcPr>
            <w:tcW w:w="534" w:type="dxa"/>
            <w:vMerge/>
          </w:tcPr>
          <w:p w14:paraId="0A0C306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0A963F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D6DBDD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6B0B9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4CF839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7F78F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27B3415" w14:textId="77777777" w:rsidTr="0027274E">
        <w:trPr>
          <w:trHeight w:val="289"/>
        </w:trPr>
        <w:tc>
          <w:tcPr>
            <w:tcW w:w="534" w:type="dxa"/>
            <w:vMerge/>
          </w:tcPr>
          <w:p w14:paraId="3614710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94004E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80843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3B1A03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05B5B8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D3414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B1BD898" w14:textId="77777777" w:rsidTr="0027274E">
        <w:trPr>
          <w:trHeight w:val="289"/>
        </w:trPr>
        <w:tc>
          <w:tcPr>
            <w:tcW w:w="534" w:type="dxa"/>
            <w:vMerge/>
          </w:tcPr>
          <w:p w14:paraId="4B89C6D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F9E35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37DD2D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B1BB6B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13E548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F3E10E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E78C7A6" w14:textId="77777777" w:rsidTr="0027274E">
        <w:trPr>
          <w:trHeight w:val="414"/>
        </w:trPr>
        <w:tc>
          <w:tcPr>
            <w:tcW w:w="534" w:type="dxa"/>
            <w:vMerge/>
          </w:tcPr>
          <w:p w14:paraId="3651152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FA5ACD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71E4CA5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7133265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Часткове відшкодування  витрат вартості путівки пільговим категоріям дітей в табори «Артек» та «Молода Гвардія»</w:t>
            </w:r>
          </w:p>
        </w:tc>
        <w:tc>
          <w:tcPr>
            <w:tcW w:w="1275" w:type="dxa"/>
            <w:vMerge w:val="restart"/>
          </w:tcPr>
          <w:p w14:paraId="56B1828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72EA2686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20,00</w:t>
            </w:r>
          </w:p>
        </w:tc>
        <w:tc>
          <w:tcPr>
            <w:tcW w:w="1985" w:type="dxa"/>
            <w:vMerge/>
          </w:tcPr>
          <w:p w14:paraId="1BD4D19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3AFBD5D" w14:textId="77777777" w:rsidTr="0027274E">
        <w:trPr>
          <w:trHeight w:val="412"/>
        </w:trPr>
        <w:tc>
          <w:tcPr>
            <w:tcW w:w="534" w:type="dxa"/>
            <w:vMerge/>
          </w:tcPr>
          <w:p w14:paraId="0A8FFD9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0FFDB2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28820F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C4595B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48D418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A18C7A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7450F32" w14:textId="77777777" w:rsidTr="0027274E">
        <w:trPr>
          <w:trHeight w:val="412"/>
        </w:trPr>
        <w:tc>
          <w:tcPr>
            <w:tcW w:w="534" w:type="dxa"/>
            <w:vMerge/>
          </w:tcPr>
          <w:p w14:paraId="78006A0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2EFA4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E8D1B2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01594D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6FB934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C4D29A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FF4015E" w14:textId="77777777" w:rsidTr="0027274E">
        <w:trPr>
          <w:trHeight w:val="412"/>
        </w:trPr>
        <w:tc>
          <w:tcPr>
            <w:tcW w:w="534" w:type="dxa"/>
            <w:vMerge/>
          </w:tcPr>
          <w:p w14:paraId="4F64A4D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31598D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E96235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B1B99B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CE45C7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FBC256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0729529" w14:textId="77777777" w:rsidTr="0027274E">
        <w:trPr>
          <w:gridAfter w:val="4"/>
          <w:wAfter w:w="4885" w:type="dxa"/>
          <w:trHeight w:val="552"/>
        </w:trPr>
        <w:tc>
          <w:tcPr>
            <w:tcW w:w="534" w:type="dxa"/>
          </w:tcPr>
          <w:p w14:paraId="3EE52CE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BEBF5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1BE4DD6" w14:textId="77777777" w:rsidR="0027274E" w:rsidRPr="0027274E" w:rsidRDefault="0027274E" w:rsidP="00733910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176,00</w:t>
            </w:r>
          </w:p>
        </w:tc>
        <w:tc>
          <w:tcPr>
            <w:tcW w:w="2486" w:type="dxa"/>
          </w:tcPr>
          <w:p w14:paraId="7CBCC23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22CE5A21" w14:textId="77777777" w:rsidTr="0027274E">
        <w:trPr>
          <w:trHeight w:val="552"/>
        </w:trPr>
        <w:tc>
          <w:tcPr>
            <w:tcW w:w="534" w:type="dxa"/>
            <w:vMerge w:val="restart"/>
          </w:tcPr>
          <w:p w14:paraId="76D1420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2"/>
            <w:vMerge w:val="restart"/>
          </w:tcPr>
          <w:p w14:paraId="54DFC5D0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27B4955B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Підтримка </w:t>
            </w:r>
          </w:p>
          <w:p w14:paraId="55D280E6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учасників бойових</w:t>
            </w:r>
          </w:p>
          <w:p w14:paraId="07A7E448" w14:textId="77777777" w:rsidR="0027274E" w:rsidRPr="0027274E" w:rsidRDefault="0027274E" w:rsidP="00EA1E3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дій з зоні </w:t>
            </w:r>
          </w:p>
          <w:p w14:paraId="4EED40C6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проведення АТО</w:t>
            </w:r>
          </w:p>
          <w:p w14:paraId="7EDAC29E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(ООС) та їх сімей, </w:t>
            </w:r>
          </w:p>
          <w:p w14:paraId="29692DAC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бійців-добровольців</w:t>
            </w:r>
          </w:p>
          <w:p w14:paraId="4309E62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АТО (ООС),</w:t>
            </w:r>
          </w:p>
          <w:p w14:paraId="6DCED7EE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членів сімей</w:t>
            </w:r>
          </w:p>
          <w:p w14:paraId="333EB208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загиблих (померлих)</w:t>
            </w:r>
          </w:p>
          <w:p w14:paraId="0740BE6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учасників АТО</w:t>
            </w:r>
          </w:p>
          <w:p w14:paraId="59D4C1DE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(ООС), загиблих</w:t>
            </w:r>
          </w:p>
          <w:p w14:paraId="521E3CAF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в Афганістані </w:t>
            </w:r>
          </w:p>
          <w:p w14:paraId="6D0AFA03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військовослужбовців,</w:t>
            </w:r>
          </w:p>
          <w:p w14:paraId="59262945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військовослужбовців</w:t>
            </w:r>
          </w:p>
          <w:p w14:paraId="280A105D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під час проходження</w:t>
            </w:r>
          </w:p>
          <w:p w14:paraId="25228086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військової служби,</w:t>
            </w:r>
          </w:p>
          <w:p w14:paraId="37A96C1F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сімей Героїв Небесної</w:t>
            </w:r>
          </w:p>
          <w:p w14:paraId="79A5BA20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Сотні, потерпілих</w:t>
            </w:r>
          </w:p>
          <w:p w14:paraId="65E247CC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учасників Революції</w:t>
            </w:r>
          </w:p>
          <w:p w14:paraId="34E945C9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Гідності</w:t>
            </w:r>
          </w:p>
        </w:tc>
        <w:tc>
          <w:tcPr>
            <w:tcW w:w="3544" w:type="dxa"/>
            <w:gridSpan w:val="3"/>
            <w:vMerge w:val="restart"/>
          </w:tcPr>
          <w:p w14:paraId="7427005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0113242</w:t>
            </w:r>
          </w:p>
          <w:p w14:paraId="1744FF0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Одноразова матеріальна допомога для вирішення соціально-побутових проблем сімей загиблих учасників АТО (ООС), які не скористались державною програмою для закупівлі житла </w:t>
            </w:r>
          </w:p>
        </w:tc>
        <w:tc>
          <w:tcPr>
            <w:tcW w:w="1275" w:type="dxa"/>
            <w:vMerge w:val="restart"/>
          </w:tcPr>
          <w:p w14:paraId="1726715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8D6C4C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14:paraId="2247427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27274E" w:rsidRPr="0027274E" w14:paraId="5A0DD9CE" w14:textId="77777777" w:rsidTr="0027274E">
        <w:trPr>
          <w:trHeight w:val="551"/>
        </w:trPr>
        <w:tc>
          <w:tcPr>
            <w:tcW w:w="534" w:type="dxa"/>
            <w:vMerge/>
          </w:tcPr>
          <w:p w14:paraId="6164579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18201A4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385E81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22AD7F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0ACC32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EC86D1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6B67EFB7" w14:textId="77777777" w:rsidTr="0027274E">
        <w:trPr>
          <w:trHeight w:val="551"/>
        </w:trPr>
        <w:tc>
          <w:tcPr>
            <w:tcW w:w="534" w:type="dxa"/>
            <w:vMerge/>
          </w:tcPr>
          <w:p w14:paraId="6069947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D728BC0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E6826C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80EF2A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07FBC4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F66877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5641DB5" w14:textId="77777777" w:rsidTr="0027274E">
        <w:trPr>
          <w:trHeight w:val="551"/>
        </w:trPr>
        <w:tc>
          <w:tcPr>
            <w:tcW w:w="534" w:type="dxa"/>
            <w:vMerge/>
          </w:tcPr>
          <w:p w14:paraId="0D64399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90318DF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6DDFED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EC7F15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78229A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784314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303B7FC" w14:textId="77777777" w:rsidTr="0027274E">
        <w:trPr>
          <w:trHeight w:val="759"/>
        </w:trPr>
        <w:tc>
          <w:tcPr>
            <w:tcW w:w="534" w:type="dxa"/>
            <w:vMerge/>
          </w:tcPr>
          <w:p w14:paraId="0CD46E3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C94F611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09B0CBF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5E8D516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Надання і виплата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одноразової грошової допомоги на\за встановлення пам’ятних знаків на могилах загиблих, померлих учасників АТО (ООС) та військовослужбовців, загиблих під час проходження військової служби</w:t>
            </w:r>
          </w:p>
        </w:tc>
        <w:tc>
          <w:tcPr>
            <w:tcW w:w="1275" w:type="dxa"/>
            <w:vMerge w:val="restart"/>
          </w:tcPr>
          <w:p w14:paraId="499B1F3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418" w:type="dxa"/>
            <w:vMerge w:val="restart"/>
          </w:tcPr>
          <w:p w14:paraId="5F09D08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30,00</w:t>
            </w:r>
          </w:p>
        </w:tc>
        <w:tc>
          <w:tcPr>
            <w:tcW w:w="1985" w:type="dxa"/>
            <w:vMerge w:val="restart"/>
          </w:tcPr>
          <w:p w14:paraId="1691D0C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Соціальна підтримка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визначених категорій населення</w:t>
            </w:r>
          </w:p>
        </w:tc>
      </w:tr>
      <w:tr w:rsidR="0027274E" w:rsidRPr="0027274E" w14:paraId="53C09C35" w14:textId="77777777" w:rsidTr="0027274E">
        <w:trPr>
          <w:trHeight w:val="757"/>
        </w:trPr>
        <w:tc>
          <w:tcPr>
            <w:tcW w:w="534" w:type="dxa"/>
            <w:vMerge/>
          </w:tcPr>
          <w:p w14:paraId="70B6403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ACB9AEA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002B76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4936E7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701465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6F518A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273CDD1" w14:textId="77777777" w:rsidTr="0027274E">
        <w:trPr>
          <w:trHeight w:val="757"/>
        </w:trPr>
        <w:tc>
          <w:tcPr>
            <w:tcW w:w="534" w:type="dxa"/>
            <w:vMerge/>
          </w:tcPr>
          <w:p w14:paraId="1F3584A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32EEDFB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A6CA4E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FEE244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DF3059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F2B7D5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C4E546A" w14:textId="77777777" w:rsidTr="0027274E">
        <w:trPr>
          <w:trHeight w:val="757"/>
        </w:trPr>
        <w:tc>
          <w:tcPr>
            <w:tcW w:w="534" w:type="dxa"/>
            <w:vMerge/>
          </w:tcPr>
          <w:p w14:paraId="4FAB9DA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5CBB12A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258532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F8B7A3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4DC7A9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95851F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67508AA" w14:textId="77777777" w:rsidTr="0027274E">
        <w:trPr>
          <w:trHeight w:val="552"/>
        </w:trPr>
        <w:tc>
          <w:tcPr>
            <w:tcW w:w="534" w:type="dxa"/>
            <w:vMerge/>
          </w:tcPr>
          <w:p w14:paraId="440949D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3637795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09EF4FD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0113180</w:t>
            </w:r>
          </w:p>
          <w:p w14:paraId="3CD7CF1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Відшкодування витрат, пов’язаних із наданням пільг на житлово-комунальні послуги, тверде паливо та скраплений газ бійцям-добровольцям АТО (Щомісячно)</w:t>
            </w:r>
          </w:p>
        </w:tc>
        <w:tc>
          <w:tcPr>
            <w:tcW w:w="1275" w:type="dxa"/>
            <w:vMerge w:val="restart"/>
          </w:tcPr>
          <w:p w14:paraId="3E8AF48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73D4B4F0" w14:textId="77777777" w:rsidR="0027274E" w:rsidRPr="0027274E" w:rsidRDefault="0027274E" w:rsidP="00D6375F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60,10</w:t>
            </w:r>
          </w:p>
        </w:tc>
        <w:tc>
          <w:tcPr>
            <w:tcW w:w="1985" w:type="dxa"/>
            <w:vMerge w:val="restart"/>
          </w:tcPr>
          <w:p w14:paraId="422E54B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27274E" w:rsidRPr="0027274E" w14:paraId="68A45A41" w14:textId="77777777" w:rsidTr="0027274E">
        <w:trPr>
          <w:trHeight w:val="551"/>
        </w:trPr>
        <w:tc>
          <w:tcPr>
            <w:tcW w:w="534" w:type="dxa"/>
            <w:vMerge/>
          </w:tcPr>
          <w:p w14:paraId="52DA11D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2EC164B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61FE7E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9A7EAC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9E6142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AA009C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E9DD3DF" w14:textId="77777777" w:rsidTr="0027274E">
        <w:trPr>
          <w:trHeight w:val="551"/>
        </w:trPr>
        <w:tc>
          <w:tcPr>
            <w:tcW w:w="534" w:type="dxa"/>
            <w:vMerge/>
          </w:tcPr>
          <w:p w14:paraId="042761B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5DD0EE8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C91E18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22AF6E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54E924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4D680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86C45B5" w14:textId="77777777" w:rsidTr="0027274E">
        <w:trPr>
          <w:trHeight w:val="551"/>
        </w:trPr>
        <w:tc>
          <w:tcPr>
            <w:tcW w:w="534" w:type="dxa"/>
            <w:vMerge/>
          </w:tcPr>
          <w:p w14:paraId="07D61CB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C18079F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0E93DA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ADAAFB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293145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F7FE47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8F96331" w14:textId="77777777" w:rsidTr="0027274E">
        <w:trPr>
          <w:trHeight w:val="414"/>
        </w:trPr>
        <w:tc>
          <w:tcPr>
            <w:tcW w:w="534" w:type="dxa"/>
            <w:vMerge/>
          </w:tcPr>
          <w:p w14:paraId="3CBAE52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8F4FB8D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196344E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0568B3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Адресна допомога на придбання дров паливних учасникам АТО (ООС) та потерпілим учасникам Революції Гідності</w:t>
            </w:r>
          </w:p>
        </w:tc>
        <w:tc>
          <w:tcPr>
            <w:tcW w:w="1275" w:type="dxa"/>
            <w:vMerge w:val="restart"/>
          </w:tcPr>
          <w:p w14:paraId="4F2343D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6EF3653" w14:textId="77777777" w:rsidR="0027274E" w:rsidRPr="0027274E" w:rsidRDefault="0027274E" w:rsidP="00380356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24,0</w:t>
            </w:r>
          </w:p>
        </w:tc>
        <w:tc>
          <w:tcPr>
            <w:tcW w:w="1985" w:type="dxa"/>
            <w:vMerge w:val="restart"/>
          </w:tcPr>
          <w:p w14:paraId="7203DB1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27274E" w:rsidRPr="0027274E" w14:paraId="007D8A8F" w14:textId="77777777" w:rsidTr="0027274E">
        <w:trPr>
          <w:trHeight w:val="412"/>
        </w:trPr>
        <w:tc>
          <w:tcPr>
            <w:tcW w:w="534" w:type="dxa"/>
            <w:vMerge/>
          </w:tcPr>
          <w:p w14:paraId="325F144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499106E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F18076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81DEE4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F4B163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EA163C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63E6828" w14:textId="77777777" w:rsidTr="0027274E">
        <w:trPr>
          <w:trHeight w:val="412"/>
        </w:trPr>
        <w:tc>
          <w:tcPr>
            <w:tcW w:w="534" w:type="dxa"/>
            <w:vMerge/>
          </w:tcPr>
          <w:p w14:paraId="6B394B7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0101070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353445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1EBF35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3E2E49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26921B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8A19924" w14:textId="77777777" w:rsidTr="0027274E">
        <w:trPr>
          <w:trHeight w:val="412"/>
        </w:trPr>
        <w:tc>
          <w:tcPr>
            <w:tcW w:w="534" w:type="dxa"/>
            <w:vMerge/>
          </w:tcPr>
          <w:p w14:paraId="232E8CB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BDA1011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7A73B1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435B77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CC390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4B5AC5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D3DEA12" w14:textId="77777777" w:rsidTr="0027274E">
        <w:trPr>
          <w:trHeight w:val="414"/>
        </w:trPr>
        <w:tc>
          <w:tcPr>
            <w:tcW w:w="534" w:type="dxa"/>
            <w:vMerge/>
          </w:tcPr>
          <w:p w14:paraId="2A7CC68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0FD82732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726464F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1081E2E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Одноразова адресна допомога матерям та дружинам загиблих учасників АТО (ООС) та Героїв України  до Дня Матері</w:t>
            </w:r>
          </w:p>
        </w:tc>
        <w:tc>
          <w:tcPr>
            <w:tcW w:w="1275" w:type="dxa"/>
            <w:vMerge w:val="restart"/>
          </w:tcPr>
          <w:p w14:paraId="7A0DB86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7B697BB9" w14:textId="77777777" w:rsidR="0027274E" w:rsidRPr="0027274E" w:rsidRDefault="0027274E" w:rsidP="00380356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70,0</w:t>
            </w:r>
          </w:p>
        </w:tc>
        <w:tc>
          <w:tcPr>
            <w:tcW w:w="1985" w:type="dxa"/>
            <w:vMerge w:val="restart"/>
          </w:tcPr>
          <w:p w14:paraId="18BC5CB9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27274E" w:rsidRPr="0027274E" w14:paraId="26EF586C" w14:textId="77777777" w:rsidTr="0027274E">
        <w:trPr>
          <w:trHeight w:val="412"/>
        </w:trPr>
        <w:tc>
          <w:tcPr>
            <w:tcW w:w="534" w:type="dxa"/>
            <w:vMerge/>
          </w:tcPr>
          <w:p w14:paraId="1B49653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9BDD7E8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310DE1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8A4852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A95AA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ACAF39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90660C9" w14:textId="77777777" w:rsidTr="0027274E">
        <w:trPr>
          <w:trHeight w:val="412"/>
        </w:trPr>
        <w:tc>
          <w:tcPr>
            <w:tcW w:w="534" w:type="dxa"/>
            <w:vMerge/>
          </w:tcPr>
          <w:p w14:paraId="471FF10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F6EE340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C10E73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F34F99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E58F20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54A936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41E28B5" w14:textId="77777777" w:rsidTr="0027274E">
        <w:trPr>
          <w:trHeight w:val="412"/>
        </w:trPr>
        <w:tc>
          <w:tcPr>
            <w:tcW w:w="534" w:type="dxa"/>
            <w:vMerge/>
          </w:tcPr>
          <w:p w14:paraId="04BBF4F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9B1313F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DBB1A5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F1AF95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8DBF58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96789C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B1A0BBD" w14:textId="77777777" w:rsidTr="0027274E">
        <w:trPr>
          <w:trHeight w:val="831"/>
        </w:trPr>
        <w:tc>
          <w:tcPr>
            <w:tcW w:w="534" w:type="dxa"/>
            <w:vMerge/>
          </w:tcPr>
          <w:p w14:paraId="340C7A2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DB7E2B1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7280920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0113031</w:t>
            </w:r>
          </w:p>
          <w:p w14:paraId="496F7F7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Закупівля путівок для оздоровлення ветеранів війни, забезпечення щорічного оздоровлення членів сімей загиблих учасників АТО (ООС), Героїв України, членів сімей військовослужбовців, які перебувають в полоні</w:t>
            </w:r>
          </w:p>
        </w:tc>
        <w:tc>
          <w:tcPr>
            <w:tcW w:w="1275" w:type="dxa"/>
            <w:vMerge w:val="restart"/>
          </w:tcPr>
          <w:p w14:paraId="338F4AB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B3127B1" w14:textId="77777777" w:rsidR="0027274E" w:rsidRPr="0027274E" w:rsidRDefault="0027274E" w:rsidP="00D440AF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332,2</w:t>
            </w:r>
          </w:p>
        </w:tc>
        <w:tc>
          <w:tcPr>
            <w:tcW w:w="1985" w:type="dxa"/>
            <w:vMerge w:val="restart"/>
          </w:tcPr>
          <w:p w14:paraId="47CC7E6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та оздоровлення</w:t>
            </w:r>
          </w:p>
        </w:tc>
      </w:tr>
      <w:tr w:rsidR="0027274E" w:rsidRPr="0027274E" w14:paraId="14A1419E" w14:textId="77777777" w:rsidTr="0027274E">
        <w:trPr>
          <w:trHeight w:val="828"/>
        </w:trPr>
        <w:tc>
          <w:tcPr>
            <w:tcW w:w="534" w:type="dxa"/>
            <w:vMerge/>
          </w:tcPr>
          <w:p w14:paraId="01410EB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7DED0D5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9FE5E5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257079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FCA655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29EE41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0A42859" w14:textId="77777777" w:rsidTr="0027274E">
        <w:trPr>
          <w:trHeight w:val="828"/>
        </w:trPr>
        <w:tc>
          <w:tcPr>
            <w:tcW w:w="534" w:type="dxa"/>
            <w:vMerge/>
          </w:tcPr>
          <w:p w14:paraId="095EF62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B16395F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EA3A70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9D8920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466833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BC49C1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4C20C1D" w14:textId="77777777" w:rsidTr="0027274E">
        <w:trPr>
          <w:trHeight w:val="828"/>
        </w:trPr>
        <w:tc>
          <w:tcPr>
            <w:tcW w:w="534" w:type="dxa"/>
            <w:vMerge/>
          </w:tcPr>
          <w:p w14:paraId="04AC8E9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AE6E96E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796121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9448C7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5CCCF3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D36A76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5939515" w14:textId="77777777" w:rsidTr="0027274E">
        <w:trPr>
          <w:trHeight w:val="414"/>
        </w:trPr>
        <w:tc>
          <w:tcPr>
            <w:tcW w:w="534" w:type="dxa"/>
            <w:vMerge/>
          </w:tcPr>
          <w:p w14:paraId="135796C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23FBC11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021E8A02" w14:textId="77777777" w:rsidR="0027274E" w:rsidRPr="0027274E" w:rsidRDefault="0027274E" w:rsidP="006A42A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0113180</w:t>
            </w:r>
          </w:p>
          <w:p w14:paraId="68A11A2F" w14:textId="77777777" w:rsidR="0027274E" w:rsidRPr="0027274E" w:rsidRDefault="0027274E" w:rsidP="006A42A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Відшкодування пільги  на житлово-комунальні послуги членам сімей загиблих в Афганістані військовослужбовців – 50% щомісячно</w:t>
            </w:r>
          </w:p>
        </w:tc>
        <w:tc>
          <w:tcPr>
            <w:tcW w:w="1275" w:type="dxa"/>
            <w:vMerge w:val="restart"/>
          </w:tcPr>
          <w:p w14:paraId="0774793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A5B1F1B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13,20</w:t>
            </w:r>
          </w:p>
        </w:tc>
        <w:tc>
          <w:tcPr>
            <w:tcW w:w="1985" w:type="dxa"/>
            <w:vMerge w:val="restart"/>
          </w:tcPr>
          <w:p w14:paraId="34C5066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27274E" w:rsidRPr="0027274E" w14:paraId="790264DB" w14:textId="77777777" w:rsidTr="0027274E">
        <w:trPr>
          <w:trHeight w:val="412"/>
        </w:trPr>
        <w:tc>
          <w:tcPr>
            <w:tcW w:w="534" w:type="dxa"/>
            <w:vMerge/>
          </w:tcPr>
          <w:p w14:paraId="09CAFD2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B5F8A2D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2B44D098" w14:textId="77777777" w:rsidR="0027274E" w:rsidRPr="0027274E" w:rsidRDefault="0027274E" w:rsidP="006A42A6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FAC0B2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6352B37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0C7B89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157A2AB2" w14:textId="77777777" w:rsidTr="0027274E">
        <w:trPr>
          <w:trHeight w:val="412"/>
        </w:trPr>
        <w:tc>
          <w:tcPr>
            <w:tcW w:w="534" w:type="dxa"/>
            <w:vMerge/>
          </w:tcPr>
          <w:p w14:paraId="6BE40F2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72562A5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0461EF1" w14:textId="77777777" w:rsidR="0027274E" w:rsidRPr="0027274E" w:rsidRDefault="0027274E" w:rsidP="006A42A6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A22587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2A773CB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D11F89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B7F01B8" w14:textId="77777777" w:rsidTr="0027274E">
        <w:trPr>
          <w:trHeight w:val="412"/>
        </w:trPr>
        <w:tc>
          <w:tcPr>
            <w:tcW w:w="534" w:type="dxa"/>
            <w:vMerge/>
          </w:tcPr>
          <w:p w14:paraId="0AC4BBD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8670464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3204FA3" w14:textId="77777777" w:rsidR="0027274E" w:rsidRPr="0027274E" w:rsidRDefault="0027274E" w:rsidP="006A42A6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5F4253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4592BD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21B46F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B0AF3F4" w14:textId="77777777" w:rsidTr="0027274E">
        <w:trPr>
          <w:trHeight w:val="414"/>
        </w:trPr>
        <w:tc>
          <w:tcPr>
            <w:tcW w:w="534" w:type="dxa"/>
            <w:vMerge/>
          </w:tcPr>
          <w:p w14:paraId="5271D75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45E38C8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5DB5423F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0113180</w:t>
            </w:r>
          </w:p>
          <w:p w14:paraId="0DBB52D1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Відшкодування пільги  на житлово-комунальні послуги членам сімей загиблих  учасників АТО (ООС)</w:t>
            </w:r>
          </w:p>
          <w:p w14:paraId="6664CCED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 – 50% щомісячно</w:t>
            </w:r>
          </w:p>
        </w:tc>
        <w:tc>
          <w:tcPr>
            <w:tcW w:w="1275" w:type="dxa"/>
            <w:vMerge w:val="restart"/>
          </w:tcPr>
          <w:p w14:paraId="713C69E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 xml:space="preserve">місцевий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18" w:type="dxa"/>
            <w:vMerge w:val="restart"/>
          </w:tcPr>
          <w:p w14:paraId="35B84F9D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35,20</w:t>
            </w:r>
          </w:p>
        </w:tc>
        <w:tc>
          <w:tcPr>
            <w:tcW w:w="1985" w:type="dxa"/>
            <w:vMerge w:val="restart"/>
          </w:tcPr>
          <w:p w14:paraId="7AD2FB98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 xml:space="preserve">Соціальна </w:t>
            </w:r>
            <w:r w:rsidRPr="0027274E">
              <w:rPr>
                <w:rFonts w:ascii="Century" w:hAnsi="Century" w:cs="Times New Roman"/>
                <w:sz w:val="24"/>
                <w:szCs w:val="24"/>
              </w:rPr>
              <w:lastRenderedPageBreak/>
              <w:t>підтримка для покращення матеріально-побутових умов проживання</w:t>
            </w:r>
          </w:p>
        </w:tc>
      </w:tr>
      <w:tr w:rsidR="0027274E" w:rsidRPr="0027274E" w14:paraId="19D41744" w14:textId="77777777" w:rsidTr="0027274E">
        <w:trPr>
          <w:trHeight w:val="412"/>
        </w:trPr>
        <w:tc>
          <w:tcPr>
            <w:tcW w:w="534" w:type="dxa"/>
            <w:vMerge/>
          </w:tcPr>
          <w:p w14:paraId="3E3D835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8E3DD05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8A2E8CD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158998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F05EE1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18C98F0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7FC66793" w14:textId="77777777" w:rsidTr="0027274E">
        <w:trPr>
          <w:trHeight w:val="412"/>
        </w:trPr>
        <w:tc>
          <w:tcPr>
            <w:tcW w:w="534" w:type="dxa"/>
            <w:vMerge/>
          </w:tcPr>
          <w:p w14:paraId="788D4AA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5F756598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5C76757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A33877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5E142B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DCA2A5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5420F3BA" w14:textId="77777777" w:rsidTr="0027274E">
        <w:trPr>
          <w:trHeight w:val="412"/>
        </w:trPr>
        <w:tc>
          <w:tcPr>
            <w:tcW w:w="534" w:type="dxa"/>
            <w:vMerge/>
          </w:tcPr>
          <w:p w14:paraId="79805FD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CEAD663" w14:textId="77777777" w:rsidR="0027274E" w:rsidRPr="0027274E" w:rsidRDefault="0027274E" w:rsidP="00562C5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82F6EDA" w14:textId="77777777" w:rsidR="0027274E" w:rsidRPr="0027274E" w:rsidRDefault="0027274E" w:rsidP="00EA14E6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3D9B38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1C97CE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9C9F74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1A8C71C0" w14:textId="77777777" w:rsidTr="0027274E">
        <w:trPr>
          <w:gridAfter w:val="4"/>
          <w:wAfter w:w="4885" w:type="dxa"/>
          <w:trHeight w:val="486"/>
        </w:trPr>
        <w:tc>
          <w:tcPr>
            <w:tcW w:w="534" w:type="dxa"/>
          </w:tcPr>
          <w:p w14:paraId="0F330D9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ED311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180695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564,70</w:t>
            </w:r>
          </w:p>
        </w:tc>
        <w:tc>
          <w:tcPr>
            <w:tcW w:w="2486" w:type="dxa"/>
          </w:tcPr>
          <w:p w14:paraId="3655F45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11C65B50" w14:textId="77777777" w:rsidTr="0027274E">
        <w:trPr>
          <w:trHeight w:val="486"/>
        </w:trPr>
        <w:tc>
          <w:tcPr>
            <w:tcW w:w="534" w:type="dxa"/>
            <w:vMerge w:val="restart"/>
          </w:tcPr>
          <w:p w14:paraId="18F4892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vMerge w:val="restart"/>
          </w:tcPr>
          <w:p w14:paraId="783E4BB2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2240</w:t>
            </w:r>
          </w:p>
          <w:p w14:paraId="08EAE427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</w:p>
        </w:tc>
        <w:tc>
          <w:tcPr>
            <w:tcW w:w="3544" w:type="dxa"/>
            <w:gridSpan w:val="3"/>
            <w:vMerge w:val="restart"/>
          </w:tcPr>
          <w:p w14:paraId="363F62A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0113033</w:t>
            </w:r>
          </w:p>
          <w:p w14:paraId="38B8097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</w:p>
        </w:tc>
        <w:tc>
          <w:tcPr>
            <w:tcW w:w="1275" w:type="dxa"/>
            <w:vMerge w:val="restart"/>
          </w:tcPr>
          <w:p w14:paraId="57652117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DB35568" w14:textId="77777777" w:rsidR="0027274E" w:rsidRPr="0027274E" w:rsidRDefault="0027274E" w:rsidP="007C53A6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vMerge w:val="restart"/>
          </w:tcPr>
          <w:p w14:paraId="43E05FC2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27274E" w:rsidRPr="0027274E" w14:paraId="2EA1D90D" w14:textId="77777777" w:rsidTr="0027274E">
        <w:trPr>
          <w:trHeight w:val="483"/>
        </w:trPr>
        <w:tc>
          <w:tcPr>
            <w:tcW w:w="534" w:type="dxa"/>
            <w:vMerge/>
          </w:tcPr>
          <w:p w14:paraId="01A9CAA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9CF4FAA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51300A0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C53E29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92929CE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B3580F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6964597D" w14:textId="77777777" w:rsidTr="0027274E">
        <w:trPr>
          <w:trHeight w:val="483"/>
        </w:trPr>
        <w:tc>
          <w:tcPr>
            <w:tcW w:w="534" w:type="dxa"/>
            <w:vMerge/>
          </w:tcPr>
          <w:p w14:paraId="1210A69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3D37A52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3086D9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C6B71D3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0FA866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60282E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19AE272" w14:textId="77777777" w:rsidTr="0027274E">
        <w:trPr>
          <w:trHeight w:val="483"/>
        </w:trPr>
        <w:tc>
          <w:tcPr>
            <w:tcW w:w="534" w:type="dxa"/>
            <w:vMerge/>
          </w:tcPr>
          <w:p w14:paraId="49CA097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6DB14FE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DC1358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D3532A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CE58BA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D2C8FF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A9BCE2D" w14:textId="77777777" w:rsidTr="0027274E">
        <w:trPr>
          <w:trHeight w:val="345"/>
        </w:trPr>
        <w:tc>
          <w:tcPr>
            <w:tcW w:w="534" w:type="dxa"/>
            <w:vMerge/>
          </w:tcPr>
          <w:p w14:paraId="3DEE1DB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2F690FA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7824BA0F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0113035</w:t>
            </w:r>
          </w:p>
          <w:p w14:paraId="3402B96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1275" w:type="dxa"/>
            <w:vMerge w:val="restart"/>
          </w:tcPr>
          <w:p w14:paraId="091765B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1A4DA4A" w14:textId="77777777" w:rsidR="0027274E" w:rsidRPr="0027274E" w:rsidRDefault="0027274E" w:rsidP="00E00D1E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150,00</w:t>
            </w:r>
          </w:p>
        </w:tc>
        <w:tc>
          <w:tcPr>
            <w:tcW w:w="1985" w:type="dxa"/>
            <w:vMerge w:val="restart"/>
          </w:tcPr>
          <w:p w14:paraId="0C57426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27274E" w:rsidRPr="0027274E" w14:paraId="58A91CCD" w14:textId="77777777" w:rsidTr="0027274E">
        <w:trPr>
          <w:trHeight w:val="345"/>
        </w:trPr>
        <w:tc>
          <w:tcPr>
            <w:tcW w:w="534" w:type="dxa"/>
            <w:vMerge/>
          </w:tcPr>
          <w:p w14:paraId="16415CE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494F6FB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1D3F3D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0F4674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B2A151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878AD9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4A251C9" w14:textId="77777777" w:rsidTr="0027274E">
        <w:trPr>
          <w:trHeight w:val="345"/>
        </w:trPr>
        <w:tc>
          <w:tcPr>
            <w:tcW w:w="534" w:type="dxa"/>
            <w:vMerge/>
          </w:tcPr>
          <w:p w14:paraId="6AC2CA3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4DD4E02C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7AA8CE4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EAD30F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53B85F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78F043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D3A8C32" w14:textId="77777777" w:rsidTr="0027274E">
        <w:trPr>
          <w:trHeight w:val="345"/>
        </w:trPr>
        <w:tc>
          <w:tcPr>
            <w:tcW w:w="534" w:type="dxa"/>
            <w:vMerge/>
          </w:tcPr>
          <w:p w14:paraId="6228334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B4431E4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23ABE6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81D127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E5A795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FEE8A4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18C076E" w14:textId="77777777" w:rsidTr="0027274E">
        <w:trPr>
          <w:gridAfter w:val="4"/>
          <w:wAfter w:w="4885" w:type="dxa"/>
          <w:trHeight w:val="624"/>
        </w:trPr>
        <w:tc>
          <w:tcPr>
            <w:tcW w:w="534" w:type="dxa"/>
          </w:tcPr>
          <w:p w14:paraId="5A2136ED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BC4406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2E73F86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650,00</w:t>
            </w:r>
          </w:p>
        </w:tc>
        <w:tc>
          <w:tcPr>
            <w:tcW w:w="2486" w:type="dxa"/>
          </w:tcPr>
          <w:p w14:paraId="2C7CF9E8" w14:textId="77777777" w:rsidR="0027274E" w:rsidRPr="0027274E" w:rsidRDefault="0027274E" w:rsidP="00931E23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2201D95" w14:textId="77777777" w:rsidTr="0027274E">
        <w:trPr>
          <w:trHeight w:val="624"/>
        </w:trPr>
        <w:tc>
          <w:tcPr>
            <w:tcW w:w="534" w:type="dxa"/>
            <w:vMerge w:val="restart"/>
          </w:tcPr>
          <w:p w14:paraId="0405F21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gridSpan w:val="2"/>
            <w:vMerge w:val="restart"/>
          </w:tcPr>
          <w:p w14:paraId="7325EC4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10E5F39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Підтримка військовослужбовців, які уклали контракт із Збройними Силами України</w:t>
            </w:r>
          </w:p>
        </w:tc>
        <w:tc>
          <w:tcPr>
            <w:tcW w:w="3544" w:type="dxa"/>
            <w:gridSpan w:val="3"/>
            <w:vMerge w:val="restart"/>
          </w:tcPr>
          <w:p w14:paraId="60BE267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79D5A74C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Надання одноразової грошової допомоги військовослужбовцям, які уклали контракт із Збройними Силами України за подання  Городоцького районного військового комісаріату</w:t>
            </w:r>
          </w:p>
        </w:tc>
        <w:tc>
          <w:tcPr>
            <w:tcW w:w="1275" w:type="dxa"/>
            <w:vMerge w:val="restart"/>
          </w:tcPr>
          <w:p w14:paraId="7572CA5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FC8E28A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60,00</w:t>
            </w:r>
          </w:p>
        </w:tc>
        <w:tc>
          <w:tcPr>
            <w:tcW w:w="1985" w:type="dxa"/>
            <w:vMerge w:val="restart"/>
          </w:tcPr>
          <w:p w14:paraId="68A7A2DE" w14:textId="77777777" w:rsidR="0027274E" w:rsidRPr="0027274E" w:rsidRDefault="0027274E" w:rsidP="00931E23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для покращення матеріальних умов проживання</w:t>
            </w:r>
          </w:p>
        </w:tc>
      </w:tr>
      <w:tr w:rsidR="0027274E" w:rsidRPr="0027274E" w14:paraId="0346BBED" w14:textId="77777777" w:rsidTr="0027274E">
        <w:trPr>
          <w:trHeight w:val="622"/>
        </w:trPr>
        <w:tc>
          <w:tcPr>
            <w:tcW w:w="534" w:type="dxa"/>
            <w:vMerge/>
          </w:tcPr>
          <w:p w14:paraId="251B851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2BCCAFE7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684E96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16C972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DEFC5E1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287153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3EBAB940" w14:textId="77777777" w:rsidTr="0027274E">
        <w:trPr>
          <w:trHeight w:val="622"/>
        </w:trPr>
        <w:tc>
          <w:tcPr>
            <w:tcW w:w="534" w:type="dxa"/>
            <w:vMerge/>
          </w:tcPr>
          <w:p w14:paraId="4BA422C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72D60DAB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18D75BE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1FCE30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D9D8B36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FF2552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401B72F" w14:textId="77777777" w:rsidTr="0027274E">
        <w:trPr>
          <w:trHeight w:val="622"/>
        </w:trPr>
        <w:tc>
          <w:tcPr>
            <w:tcW w:w="534" w:type="dxa"/>
            <w:vMerge/>
          </w:tcPr>
          <w:p w14:paraId="1C61A9B0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9B78BD1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417BCAA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78A27CF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A25F7E7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DA4529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041849A5" w14:textId="77777777" w:rsidTr="0027274E">
        <w:trPr>
          <w:gridAfter w:val="4"/>
          <w:wAfter w:w="4885" w:type="dxa"/>
          <w:trHeight w:val="345"/>
        </w:trPr>
        <w:tc>
          <w:tcPr>
            <w:tcW w:w="534" w:type="dxa"/>
          </w:tcPr>
          <w:p w14:paraId="10DD6CBB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1358E7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7467DD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60,00</w:t>
            </w:r>
          </w:p>
        </w:tc>
        <w:tc>
          <w:tcPr>
            <w:tcW w:w="2486" w:type="dxa"/>
          </w:tcPr>
          <w:p w14:paraId="46569ED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0A67D1AA" w14:textId="77777777" w:rsidTr="0027274E">
        <w:trPr>
          <w:trHeight w:val="345"/>
        </w:trPr>
        <w:tc>
          <w:tcPr>
            <w:tcW w:w="534" w:type="dxa"/>
            <w:vMerge w:val="restart"/>
          </w:tcPr>
          <w:p w14:paraId="32CDE08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gridSpan w:val="2"/>
            <w:vMerge w:val="restart"/>
          </w:tcPr>
          <w:p w14:paraId="1F2AC37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46990604" w14:textId="77777777" w:rsidR="0027274E" w:rsidRPr="0027274E" w:rsidRDefault="0027274E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Підтримка осіб з інвалідністю внаслідок війни в Афганістані</w:t>
            </w:r>
          </w:p>
        </w:tc>
        <w:tc>
          <w:tcPr>
            <w:tcW w:w="3544" w:type="dxa"/>
            <w:gridSpan w:val="3"/>
            <w:vMerge w:val="restart"/>
          </w:tcPr>
          <w:p w14:paraId="7788AF3A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0113242</w:t>
            </w:r>
          </w:p>
          <w:p w14:paraId="51B733DD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1275" w:type="dxa"/>
            <w:vMerge w:val="restart"/>
          </w:tcPr>
          <w:p w14:paraId="5781A4B6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2398B7C8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16,0</w:t>
            </w:r>
          </w:p>
        </w:tc>
        <w:tc>
          <w:tcPr>
            <w:tcW w:w="1985" w:type="dxa"/>
            <w:vMerge w:val="restart"/>
          </w:tcPr>
          <w:p w14:paraId="34CF2915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27274E" w:rsidRPr="0027274E" w14:paraId="3072F825" w14:textId="77777777" w:rsidTr="0027274E">
        <w:trPr>
          <w:trHeight w:val="345"/>
        </w:trPr>
        <w:tc>
          <w:tcPr>
            <w:tcW w:w="534" w:type="dxa"/>
            <w:vMerge/>
          </w:tcPr>
          <w:p w14:paraId="4BE321B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6391B489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67C7CF0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E99714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F9B476C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30FCE8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7331A51E" w14:textId="77777777" w:rsidTr="0027274E">
        <w:trPr>
          <w:trHeight w:val="345"/>
        </w:trPr>
        <w:tc>
          <w:tcPr>
            <w:tcW w:w="534" w:type="dxa"/>
            <w:vMerge/>
          </w:tcPr>
          <w:p w14:paraId="45A67AE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1EC508F8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07F5D5E8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EA673BA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B29F34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99278D1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5AF949DC" w14:textId="77777777" w:rsidTr="0027274E">
        <w:trPr>
          <w:trHeight w:val="345"/>
        </w:trPr>
        <w:tc>
          <w:tcPr>
            <w:tcW w:w="534" w:type="dxa"/>
            <w:vMerge/>
          </w:tcPr>
          <w:p w14:paraId="52985CC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14:paraId="3A2BC88F" w14:textId="77777777" w:rsidR="0027274E" w:rsidRPr="0027274E" w:rsidRDefault="0027274E">
            <w:pPr>
              <w:rPr>
                <w:rFonts w:ascii="Century" w:hAnsi="Century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14:paraId="3CB9EB5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20C3E96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AC9B5D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751DF89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2108A458" w14:textId="77777777" w:rsidTr="0027274E">
        <w:trPr>
          <w:gridAfter w:val="4"/>
          <w:wAfter w:w="4885" w:type="dxa"/>
          <w:trHeight w:val="206"/>
        </w:trPr>
        <w:tc>
          <w:tcPr>
            <w:tcW w:w="534" w:type="dxa"/>
          </w:tcPr>
          <w:p w14:paraId="2893548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CE3A4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09DDF54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16,0</w:t>
            </w:r>
          </w:p>
        </w:tc>
        <w:tc>
          <w:tcPr>
            <w:tcW w:w="2486" w:type="dxa"/>
          </w:tcPr>
          <w:p w14:paraId="438D5BD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7274E" w:rsidRPr="0027274E" w14:paraId="2D6ABE96" w14:textId="77777777" w:rsidTr="0027274E">
        <w:trPr>
          <w:trHeight w:val="206"/>
        </w:trPr>
        <w:tc>
          <w:tcPr>
            <w:tcW w:w="534" w:type="dxa"/>
          </w:tcPr>
          <w:p w14:paraId="6395781E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782E00EB" w14:textId="77777777" w:rsidR="0027274E" w:rsidRPr="0027274E" w:rsidRDefault="0027274E" w:rsidP="00A83C6C">
            <w:pPr>
              <w:jc w:val="both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14:paraId="17E63867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5702D5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146FA2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0B73EB" w14:textId="77777777" w:rsidR="0027274E" w:rsidRPr="0027274E" w:rsidRDefault="0027274E">
            <w:pPr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27274E" w:rsidRPr="0027274E" w14:paraId="4AD60ACA" w14:textId="77777777" w:rsidTr="0027274E">
        <w:trPr>
          <w:gridAfter w:val="4"/>
          <w:wAfter w:w="4885" w:type="dxa"/>
          <w:trHeight w:val="206"/>
        </w:trPr>
        <w:tc>
          <w:tcPr>
            <w:tcW w:w="534" w:type="dxa"/>
          </w:tcPr>
          <w:p w14:paraId="731E4D84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BC7F63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86FB489" w14:textId="77777777" w:rsidR="0027274E" w:rsidRPr="0027274E" w:rsidRDefault="0027274E" w:rsidP="004562FC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27274E">
              <w:rPr>
                <w:rFonts w:ascii="Century" w:hAnsi="Century" w:cs="Times New Roman"/>
                <w:b/>
                <w:sz w:val="24"/>
                <w:szCs w:val="24"/>
              </w:rPr>
              <w:t>3 346,4</w:t>
            </w:r>
          </w:p>
        </w:tc>
        <w:tc>
          <w:tcPr>
            <w:tcW w:w="2486" w:type="dxa"/>
          </w:tcPr>
          <w:p w14:paraId="406DAEC1" w14:textId="77777777" w:rsidR="0027274E" w:rsidRPr="0027274E" w:rsidRDefault="0027274E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14:paraId="1068B7B6" w14:textId="77777777" w:rsidR="009A3638" w:rsidRPr="0027274E" w:rsidRDefault="009A3638">
      <w:pPr>
        <w:rPr>
          <w:rFonts w:ascii="Century" w:hAnsi="Century" w:cs="Times New Roman"/>
          <w:color w:val="FF0000"/>
          <w:sz w:val="24"/>
          <w:szCs w:val="24"/>
        </w:rPr>
      </w:pPr>
    </w:p>
    <w:p w14:paraId="1C5C69CE" w14:textId="77777777" w:rsidR="0030240C" w:rsidRPr="0027274E" w:rsidRDefault="0030240C" w:rsidP="0030240C">
      <w:pPr>
        <w:spacing w:after="0" w:line="240" w:lineRule="auto"/>
        <w:ind w:firstLine="709"/>
        <w:rPr>
          <w:rFonts w:ascii="Century" w:hAnsi="Century" w:cs="Times New Roman"/>
          <w:sz w:val="24"/>
          <w:szCs w:val="24"/>
        </w:rPr>
      </w:pPr>
      <w:r w:rsidRPr="0027274E">
        <w:rPr>
          <w:rFonts w:ascii="Century" w:hAnsi="Century" w:cs="Times New Roman"/>
          <w:sz w:val="24"/>
          <w:szCs w:val="24"/>
        </w:rPr>
        <w:t xml:space="preserve">Директор </w:t>
      </w:r>
    </w:p>
    <w:p w14:paraId="2053CF84" w14:textId="77777777" w:rsidR="0030240C" w:rsidRPr="0027274E" w:rsidRDefault="0030240C" w:rsidP="0030240C">
      <w:pPr>
        <w:spacing w:after="0" w:line="240" w:lineRule="auto"/>
        <w:ind w:firstLine="709"/>
        <w:rPr>
          <w:rFonts w:ascii="Century" w:hAnsi="Century" w:cs="Times New Roman"/>
          <w:sz w:val="24"/>
          <w:szCs w:val="24"/>
        </w:rPr>
      </w:pPr>
      <w:r w:rsidRPr="0027274E">
        <w:rPr>
          <w:rFonts w:ascii="Century" w:hAnsi="Century" w:cs="Times New Roman"/>
          <w:sz w:val="24"/>
          <w:szCs w:val="24"/>
        </w:rPr>
        <w:t>КУ «Центр надання соціальних послуг</w:t>
      </w:r>
    </w:p>
    <w:p w14:paraId="4A4CBFF6" w14:textId="4362C3C1" w:rsidR="0030240C" w:rsidRPr="0027274E" w:rsidRDefault="0030240C" w:rsidP="0030240C">
      <w:pPr>
        <w:spacing w:after="0" w:line="240" w:lineRule="auto"/>
        <w:ind w:firstLine="709"/>
        <w:rPr>
          <w:rFonts w:ascii="Century" w:hAnsi="Century" w:cs="Times New Roman"/>
          <w:sz w:val="24"/>
          <w:szCs w:val="24"/>
        </w:rPr>
      </w:pPr>
      <w:r w:rsidRPr="0027274E">
        <w:rPr>
          <w:rFonts w:ascii="Century" w:hAnsi="Century" w:cs="Times New Roman"/>
          <w:sz w:val="24"/>
          <w:szCs w:val="24"/>
        </w:rPr>
        <w:t xml:space="preserve">Городоцької міської ради»                                                                         Ірина </w:t>
      </w:r>
      <w:proofErr w:type="spellStart"/>
      <w:r w:rsidRPr="0027274E">
        <w:rPr>
          <w:rFonts w:ascii="Century" w:hAnsi="Century" w:cs="Times New Roman"/>
          <w:sz w:val="24"/>
          <w:szCs w:val="24"/>
        </w:rPr>
        <w:t>Дацко</w:t>
      </w:r>
      <w:proofErr w:type="spellEnd"/>
      <w:r w:rsidRPr="0027274E">
        <w:rPr>
          <w:rFonts w:ascii="Century" w:hAnsi="Century" w:cs="Times New Roman"/>
          <w:sz w:val="24"/>
          <w:szCs w:val="24"/>
        </w:rPr>
        <w:t xml:space="preserve">                                                 </w:t>
      </w:r>
    </w:p>
    <w:sectPr w:rsidR="0030240C" w:rsidRPr="0027274E" w:rsidSect="0027274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38"/>
    <w:rsid w:val="00017D93"/>
    <w:rsid w:val="00032A9B"/>
    <w:rsid w:val="0004343A"/>
    <w:rsid w:val="00051F2A"/>
    <w:rsid w:val="000642D0"/>
    <w:rsid w:val="000731E0"/>
    <w:rsid w:val="000756D3"/>
    <w:rsid w:val="00081C92"/>
    <w:rsid w:val="000C2578"/>
    <w:rsid w:val="000C380D"/>
    <w:rsid w:val="000C604C"/>
    <w:rsid w:val="000D0F8D"/>
    <w:rsid w:val="000D390B"/>
    <w:rsid w:val="000D6C2B"/>
    <w:rsid w:val="000F4027"/>
    <w:rsid w:val="0010549B"/>
    <w:rsid w:val="00137B0B"/>
    <w:rsid w:val="00194E37"/>
    <w:rsid w:val="00196952"/>
    <w:rsid w:val="001A37AA"/>
    <w:rsid w:val="001B1CDB"/>
    <w:rsid w:val="00237FFC"/>
    <w:rsid w:val="0027274E"/>
    <w:rsid w:val="00273304"/>
    <w:rsid w:val="002C3FB1"/>
    <w:rsid w:val="0030240C"/>
    <w:rsid w:val="00362DDC"/>
    <w:rsid w:val="003658EA"/>
    <w:rsid w:val="00366D62"/>
    <w:rsid w:val="00372D83"/>
    <w:rsid w:val="00380356"/>
    <w:rsid w:val="003A51BC"/>
    <w:rsid w:val="003C2B08"/>
    <w:rsid w:val="004028BE"/>
    <w:rsid w:val="00410077"/>
    <w:rsid w:val="00452E48"/>
    <w:rsid w:val="004562FC"/>
    <w:rsid w:val="004842AF"/>
    <w:rsid w:val="004F3823"/>
    <w:rsid w:val="005173CC"/>
    <w:rsid w:val="00522195"/>
    <w:rsid w:val="005319E9"/>
    <w:rsid w:val="005352D1"/>
    <w:rsid w:val="00545005"/>
    <w:rsid w:val="0055730C"/>
    <w:rsid w:val="00562C5E"/>
    <w:rsid w:val="00596C52"/>
    <w:rsid w:val="005D1EEE"/>
    <w:rsid w:val="005D7350"/>
    <w:rsid w:val="00635EC9"/>
    <w:rsid w:val="006626DF"/>
    <w:rsid w:val="00670A5E"/>
    <w:rsid w:val="00673C76"/>
    <w:rsid w:val="00673F10"/>
    <w:rsid w:val="00674A5E"/>
    <w:rsid w:val="00682702"/>
    <w:rsid w:val="00686E7D"/>
    <w:rsid w:val="00696CFB"/>
    <w:rsid w:val="006A1D2A"/>
    <w:rsid w:val="006A3D94"/>
    <w:rsid w:val="006A42A6"/>
    <w:rsid w:val="00712A0C"/>
    <w:rsid w:val="00725528"/>
    <w:rsid w:val="00732213"/>
    <w:rsid w:val="00733910"/>
    <w:rsid w:val="00736DB5"/>
    <w:rsid w:val="00747F01"/>
    <w:rsid w:val="007843D2"/>
    <w:rsid w:val="007926F9"/>
    <w:rsid w:val="00794B03"/>
    <w:rsid w:val="007B6394"/>
    <w:rsid w:val="007C2FAB"/>
    <w:rsid w:val="007C53A6"/>
    <w:rsid w:val="007C7B80"/>
    <w:rsid w:val="007F38AB"/>
    <w:rsid w:val="007F6E79"/>
    <w:rsid w:val="0080127E"/>
    <w:rsid w:val="00827E7B"/>
    <w:rsid w:val="0085420A"/>
    <w:rsid w:val="00855C26"/>
    <w:rsid w:val="008779EA"/>
    <w:rsid w:val="008A1515"/>
    <w:rsid w:val="008B5F29"/>
    <w:rsid w:val="008D11A8"/>
    <w:rsid w:val="008E7A2C"/>
    <w:rsid w:val="00911E95"/>
    <w:rsid w:val="009153DA"/>
    <w:rsid w:val="009252CA"/>
    <w:rsid w:val="00930298"/>
    <w:rsid w:val="00930E5C"/>
    <w:rsid w:val="00931E23"/>
    <w:rsid w:val="00944FF8"/>
    <w:rsid w:val="00945EC9"/>
    <w:rsid w:val="009567B5"/>
    <w:rsid w:val="00960C1A"/>
    <w:rsid w:val="00971F2E"/>
    <w:rsid w:val="009A3638"/>
    <w:rsid w:val="009C3123"/>
    <w:rsid w:val="009C5BAB"/>
    <w:rsid w:val="009D39F1"/>
    <w:rsid w:val="009F08D0"/>
    <w:rsid w:val="00A012FE"/>
    <w:rsid w:val="00A22191"/>
    <w:rsid w:val="00A325FC"/>
    <w:rsid w:val="00A43C40"/>
    <w:rsid w:val="00A74C38"/>
    <w:rsid w:val="00A83C6C"/>
    <w:rsid w:val="00A96D83"/>
    <w:rsid w:val="00AA5399"/>
    <w:rsid w:val="00AB7BC1"/>
    <w:rsid w:val="00B14CEB"/>
    <w:rsid w:val="00B3749A"/>
    <w:rsid w:val="00BC63C4"/>
    <w:rsid w:val="00BC6D38"/>
    <w:rsid w:val="00BF7761"/>
    <w:rsid w:val="00C00351"/>
    <w:rsid w:val="00C00D80"/>
    <w:rsid w:val="00C027F4"/>
    <w:rsid w:val="00C407B0"/>
    <w:rsid w:val="00C52135"/>
    <w:rsid w:val="00C54236"/>
    <w:rsid w:val="00C719DF"/>
    <w:rsid w:val="00C727DB"/>
    <w:rsid w:val="00CA024B"/>
    <w:rsid w:val="00CA4141"/>
    <w:rsid w:val="00CD2CC3"/>
    <w:rsid w:val="00CF608E"/>
    <w:rsid w:val="00D43330"/>
    <w:rsid w:val="00D440AF"/>
    <w:rsid w:val="00D60E50"/>
    <w:rsid w:val="00D6375F"/>
    <w:rsid w:val="00D67962"/>
    <w:rsid w:val="00D82F29"/>
    <w:rsid w:val="00D95C14"/>
    <w:rsid w:val="00DA0CE8"/>
    <w:rsid w:val="00DA2DB9"/>
    <w:rsid w:val="00DB2BCB"/>
    <w:rsid w:val="00DB7913"/>
    <w:rsid w:val="00DE6C63"/>
    <w:rsid w:val="00DF27B8"/>
    <w:rsid w:val="00E00D1E"/>
    <w:rsid w:val="00E22E5C"/>
    <w:rsid w:val="00E3003C"/>
    <w:rsid w:val="00E33435"/>
    <w:rsid w:val="00E34C21"/>
    <w:rsid w:val="00E43DC8"/>
    <w:rsid w:val="00E47935"/>
    <w:rsid w:val="00EA14E6"/>
    <w:rsid w:val="00EA1E3E"/>
    <w:rsid w:val="00EC39AF"/>
    <w:rsid w:val="00EC754E"/>
    <w:rsid w:val="00ED5E98"/>
    <w:rsid w:val="00EF1E56"/>
    <w:rsid w:val="00F2026C"/>
    <w:rsid w:val="00F439F8"/>
    <w:rsid w:val="00F82581"/>
    <w:rsid w:val="00F95144"/>
    <w:rsid w:val="00FA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81A8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32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967E-91C6-433B-9604-FD27CDF2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5311</Words>
  <Characters>3028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2021-12-22T10:24:00Z</cp:lastPrinted>
  <dcterms:created xsi:type="dcterms:W3CDTF">2021-12-22T10:24:00Z</dcterms:created>
  <dcterms:modified xsi:type="dcterms:W3CDTF">2021-12-22T10:24:00Z</dcterms:modified>
</cp:coreProperties>
</file>